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019B06FD" w14:textId="51074F0A" w:rsidR="002A71F0" w:rsidRPr="002B2611" w:rsidRDefault="00C17C86" w:rsidP="002B261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peaceful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1B18E955" w14:textId="44DE2BC1" w:rsidR="00D375A1" w:rsidRDefault="00D375A1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416840" w14:textId="77777777" w:rsidR="00C17C86" w:rsidRPr="0006335C" w:rsidRDefault="00C17C86" w:rsidP="00D93F04">
                            <w:pPr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769B74D6" w:rsidR="002578CD" w:rsidRPr="002B2611" w:rsidRDefault="00C17C86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Full of or enjoying quiet and calmness</w:t>
                            </w:r>
                            <w:r w:rsidR="00EE4AA7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019B06FD" w14:textId="51074F0A" w:rsidR="002A71F0" w:rsidRPr="002B2611" w:rsidRDefault="00C17C86" w:rsidP="002B261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peaceful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1B18E955" w14:textId="44DE2BC1" w:rsidR="00D375A1" w:rsidRDefault="00D375A1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416840" w14:textId="77777777" w:rsidR="00C17C86" w:rsidRPr="0006335C" w:rsidRDefault="00C17C86" w:rsidP="00D93F04">
                      <w:pPr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769B74D6" w:rsidR="002578CD" w:rsidRPr="002B2611" w:rsidRDefault="00C17C86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Full of or enjoying quiet and calmness</w:t>
                      </w:r>
                      <w:r w:rsidR="00EE4AA7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30F578FF" w:rsidR="00392D3B" w:rsidRPr="002A71F0" w:rsidRDefault="00C17C86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March</w:t>
                            </w:r>
                            <w:r w:rsidR="00001F4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07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A11318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March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11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C023DD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30F578FF" w:rsidR="00392D3B" w:rsidRPr="002A71F0" w:rsidRDefault="00C17C86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March</w:t>
                      </w:r>
                      <w:r w:rsidR="00001F4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07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A11318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March 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11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C023DD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25E7BBCF" w:rsidR="00CB7243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461CAA39" w14:textId="77777777" w:rsidR="00AA0C7D" w:rsidRPr="00AA0C7D" w:rsidRDefault="00AA0C7D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6E3613FE" w14:textId="79C778EC" w:rsidR="0091380C" w:rsidRDefault="00770769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Suffix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es</w:t>
                            </w:r>
                          </w:p>
                          <w:p w14:paraId="166DF81B" w14:textId="4C6A666E" w:rsidR="002E454F" w:rsidRDefault="00770769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-</w:t>
                            </w:r>
                            <w:proofErr w:type="spellStart"/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ful</w:t>
                            </w:r>
                            <w:proofErr w:type="spellEnd"/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, -less</w:t>
                            </w:r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9148"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25E7BBCF" w:rsidR="00CB7243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461CAA39" w14:textId="77777777" w:rsidR="00AA0C7D" w:rsidRPr="00AA0C7D" w:rsidRDefault="00AA0C7D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6E3613FE" w14:textId="79C778EC" w:rsidR="0091380C" w:rsidRDefault="00770769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Suffix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es</w:t>
                      </w:r>
                    </w:p>
                    <w:p w14:paraId="166DF81B" w14:textId="4C6A666E" w:rsidR="002E454F" w:rsidRDefault="00770769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-</w:t>
                      </w:r>
                      <w:proofErr w:type="spellStart"/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ful</w:t>
                      </w:r>
                      <w:proofErr w:type="spellEnd"/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, -less</w:t>
                      </w:r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CFF7820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BAA46" w14:textId="38C4B3F1" w:rsidR="00C77F30" w:rsidRDefault="0091380C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6D37EBE1" w14:textId="62411E95" w:rsidR="00566560" w:rsidRDefault="00566560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73F2676" w14:textId="77777777" w:rsidR="007E327F" w:rsidRPr="00566560" w:rsidRDefault="007E327F" w:rsidP="00224F0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CBBAE1D" w14:textId="3EA7F1B9" w:rsidR="001344DE" w:rsidRPr="00566560" w:rsidRDefault="00A23DDF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601A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Happy Friday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="00F601A8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past week Third Grade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read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stor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“</w:t>
                            </w:r>
                            <w:r w:rsidR="00C17C86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Sarah, Plain and Tall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and talked about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 w:rsidR="00C17C86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life was like for the pioneers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 </w:t>
                            </w:r>
                            <w:r w:rsidR="00FB500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learned about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500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fractions in math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500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continued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500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our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social studies chapter, 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and we 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continued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our daily FSA prep!</w:t>
                            </w:r>
                          </w:p>
                          <w:p w14:paraId="089545FF" w14:textId="77777777" w:rsidR="00B466D3" w:rsidRPr="00566560" w:rsidRDefault="00B466D3" w:rsidP="002B768F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0FC20261" w14:textId="0CD4121E" w:rsidR="00815FEA" w:rsidRDefault="00A23DDF" w:rsidP="006F5C80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1344D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What we’re up to </w:t>
                            </w:r>
                            <w:r w:rsidR="00B24A3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this coming</w:t>
                            </w:r>
                            <w:r w:rsidR="001344DE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week:</w:t>
                            </w:r>
                            <w:r w:rsidR="007D0D66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566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story, “</w:t>
                            </w:r>
                            <w:r w:rsidR="00FB500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The Journey: Stories of Migration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”, w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e’ll </w:t>
                            </w:r>
                            <w:r w:rsidR="00FB500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continue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038E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fractions</w:t>
                            </w:r>
                            <w:r w:rsidR="008A39BF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in math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 and we will</w:t>
                            </w:r>
                            <w:r w:rsidR="00653521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500C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start a new Science chapter</w:t>
                            </w:r>
                            <w:r w:rsidR="000A21F7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  <w:r w:rsidR="00B466D3" w:rsidRPr="00566560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C7D075" w14:textId="1294DDE4" w:rsidR="004A4F86" w:rsidRDefault="004A4F86" w:rsidP="006F5C80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74112EF2" w14:textId="0462ED95" w:rsidR="004A4F86" w:rsidRDefault="004A4F86" w:rsidP="006F5C80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- We had our class election</w:t>
                            </w:r>
                            <w:r w:rsidR="007E327F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!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Congratulations to President Kaitlyn and Vice President Juliette!! Presidential terms will be 2 weeks long. Each 2 weeks anyone who wants to run may run for President, VP, or Congress!</w:t>
                            </w:r>
                          </w:p>
                          <w:p w14:paraId="68F30276" w14:textId="4DB25A9C" w:rsidR="0016515B" w:rsidRDefault="0016515B" w:rsidP="006F5C80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</w:p>
                          <w:p w14:paraId="4E4AE22C" w14:textId="17B10F5C" w:rsidR="0016515B" w:rsidRDefault="0016515B" w:rsidP="006F5C80">
                            <w:pP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- The end of the third 9 weeks ends on 3/17! </w:t>
                            </w:r>
                          </w:p>
                          <w:p w14:paraId="01A3A547" w14:textId="7E083456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CCB325" w14:textId="28749803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Spring Break is 3/21-3/28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! There will be </w:t>
                            </w:r>
                            <w:r w:rsidRPr="00566560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 SCHOOL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these days. We will return on Tuesday, 3/29!</w:t>
                            </w:r>
                          </w:p>
                          <w:p w14:paraId="1BF870DA" w14:textId="250E12CB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F3C70C" w14:textId="201E3710" w:rsidR="00653521" w:rsidRPr="00566560" w:rsidRDefault="00653521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Volunteering in the classroom </w:t>
                            </w:r>
                            <w:r w:rsidR="00FB500C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has started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up again</w:t>
                            </w: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! There </w:t>
                            </w:r>
                            <w:r w:rsidR="00FB500C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is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 list of opportunities</w:t>
                            </w:r>
                            <w:r w:rsidR="006976D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&amp; a sign-up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76D9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 the HLA website</w:t>
                            </w:r>
                            <w:r w:rsidR="00566560"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86FCB3" w14:textId="0A99441C" w:rsidR="00566560" w:rsidRPr="00566560" w:rsidRDefault="00566560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4D69AEC" w14:textId="3B4C5432" w:rsidR="00566560" w:rsidRPr="00566560" w:rsidRDefault="00566560" w:rsidP="00806D8B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66560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-I am offering extra FSA prep </w:t>
                            </w: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on Tuesdays and Thursdays after school from 2-2:45pm.</w:t>
                            </w:r>
                            <w:r w:rsidR="000A08F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500C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Everyone is welcome to attend</w:t>
                            </w:r>
                            <w:r w:rsidR="0068208F">
                              <w:rPr>
                                <w:rFonts w:ascii="Chalkboard" w:hAnsi="Chalkboard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0ACBAA46" w14:textId="38C4B3F1" w:rsidR="00C77F30" w:rsidRDefault="0091380C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6D37EBE1" w14:textId="62411E95" w:rsidR="00566560" w:rsidRDefault="00566560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773F2676" w14:textId="77777777" w:rsidR="007E327F" w:rsidRPr="00566560" w:rsidRDefault="007E327F" w:rsidP="00224F08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6CBBAE1D" w14:textId="3EA7F1B9" w:rsidR="001344DE" w:rsidRPr="00566560" w:rsidRDefault="00A23DDF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F601A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Happy Friday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! </w:t>
                      </w:r>
                      <w:r w:rsidR="00F601A8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This past week Third Grade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read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the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stor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y 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“</w:t>
                      </w:r>
                      <w:r w:rsidR="00C17C86">
                        <w:rPr>
                          <w:rFonts w:ascii="Chalkboard" w:hAnsi="Chalkboard"/>
                          <w:sz w:val="22"/>
                          <w:szCs w:val="22"/>
                        </w:rPr>
                        <w:t>Sarah, Plain and Tall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”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and talked about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what </w:t>
                      </w:r>
                      <w:r w:rsidR="00C17C86">
                        <w:rPr>
                          <w:rFonts w:ascii="Chalkboard" w:hAnsi="Chalkboard"/>
                          <w:sz w:val="22"/>
                          <w:szCs w:val="22"/>
                        </w:rPr>
                        <w:t>life was like for the pioneers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 </w:t>
                      </w:r>
                      <w:r w:rsidR="00FB500C">
                        <w:rPr>
                          <w:rFonts w:ascii="Chalkboard" w:hAnsi="Chalkboard"/>
                          <w:sz w:val="22"/>
                          <w:szCs w:val="22"/>
                        </w:rPr>
                        <w:t>learned about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FB500C">
                        <w:rPr>
                          <w:rFonts w:ascii="Chalkboard" w:hAnsi="Chalkboard"/>
                          <w:sz w:val="22"/>
                          <w:szCs w:val="22"/>
                        </w:rPr>
                        <w:t>fractions in math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FB500C">
                        <w:rPr>
                          <w:rFonts w:ascii="Chalkboard" w:hAnsi="Chalkboard"/>
                          <w:sz w:val="22"/>
                          <w:szCs w:val="22"/>
                        </w:rPr>
                        <w:t>continued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FB500C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our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social studies chapter, 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and we 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continued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our daily FSA prep!</w:t>
                      </w:r>
                    </w:p>
                    <w:p w14:paraId="089545FF" w14:textId="77777777" w:rsidR="00B466D3" w:rsidRPr="00566560" w:rsidRDefault="00B466D3" w:rsidP="002B768F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0FC20261" w14:textId="0CD4121E" w:rsidR="00815FEA" w:rsidRDefault="00A23DDF" w:rsidP="006F5C80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</w:t>
                      </w:r>
                      <w:r w:rsidR="001344D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What we’re up to </w:t>
                      </w:r>
                      <w:r w:rsidR="00B24A3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this coming</w:t>
                      </w:r>
                      <w:r w:rsidR="001344DE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week:</w:t>
                      </w:r>
                      <w:r w:rsidR="007D0D66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78566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We will 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story, “</w:t>
                      </w:r>
                      <w:r w:rsidR="00FB500C">
                        <w:rPr>
                          <w:rFonts w:ascii="Chalkboard" w:hAnsi="Chalkboard"/>
                          <w:sz w:val="22"/>
                          <w:szCs w:val="22"/>
                        </w:rPr>
                        <w:t>The Journey: Stories of Migration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”, w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e’ll </w:t>
                      </w:r>
                      <w:r w:rsidR="00FB500C">
                        <w:rPr>
                          <w:rFonts w:ascii="Chalkboard" w:hAnsi="Chalkboard"/>
                          <w:sz w:val="22"/>
                          <w:szCs w:val="22"/>
                        </w:rPr>
                        <w:t>continue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89038E">
                        <w:rPr>
                          <w:rFonts w:ascii="Chalkboard" w:hAnsi="Chalkboard"/>
                          <w:sz w:val="22"/>
                          <w:szCs w:val="22"/>
                        </w:rPr>
                        <w:t>fractions</w:t>
                      </w:r>
                      <w:r w:rsidR="008A39BF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in math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, and we will</w:t>
                      </w:r>
                      <w:r w:rsidR="00653521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FB500C">
                        <w:rPr>
                          <w:rFonts w:ascii="Chalkboard" w:hAnsi="Chalkboard"/>
                          <w:sz w:val="22"/>
                          <w:szCs w:val="22"/>
                        </w:rPr>
                        <w:t>start a new Science chapter</w:t>
                      </w:r>
                      <w:r w:rsidR="000A21F7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  <w:r w:rsidR="00B466D3" w:rsidRPr="00566560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C7D075" w14:textId="1294DDE4" w:rsidR="004A4F86" w:rsidRDefault="004A4F86" w:rsidP="006F5C80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74112EF2" w14:textId="0462ED95" w:rsidR="004A4F86" w:rsidRDefault="004A4F86" w:rsidP="006F5C80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>- We had our class election</w:t>
                      </w:r>
                      <w:r w:rsidR="007E327F">
                        <w:rPr>
                          <w:rFonts w:ascii="Chalkboard" w:hAnsi="Chalkboard"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Congratulations to President Kaitlyn and Vice President Juliette!! Presidential terms will be 2 weeks long. Each 2 weeks anyone who wants to run may run for President, VP, or Congress!</w:t>
                      </w:r>
                    </w:p>
                    <w:p w14:paraId="68F30276" w14:textId="4DB25A9C" w:rsidR="0016515B" w:rsidRDefault="0016515B" w:rsidP="006F5C80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</w:p>
                    <w:p w14:paraId="4E4AE22C" w14:textId="17B10F5C" w:rsidR="0016515B" w:rsidRDefault="0016515B" w:rsidP="006F5C80">
                      <w:pPr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- The end of the third 9 weeks ends on 3/17! </w:t>
                      </w:r>
                    </w:p>
                    <w:p w14:paraId="01A3A547" w14:textId="7E083456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BCCB325" w14:textId="28749803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Spring Break is 3/21-3/28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! There will be </w:t>
                      </w:r>
                      <w:r w:rsidRPr="00566560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 SCHOOL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these days. We will return on Tuesday, 3/29!</w:t>
                      </w:r>
                    </w:p>
                    <w:p w14:paraId="1BF870DA" w14:textId="250E12CB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F3C70C" w14:textId="201E3710" w:rsidR="00653521" w:rsidRPr="00566560" w:rsidRDefault="00653521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 Volunteering in the classroom </w:t>
                      </w:r>
                      <w:r w:rsidR="00FB500C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has started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up again</w:t>
                      </w: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! There </w:t>
                      </w:r>
                      <w:r w:rsidR="00FB500C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is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a list of opportunities</w:t>
                      </w:r>
                      <w:r w:rsidR="006976D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&amp; a sign-up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976D9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 the HLA website</w:t>
                      </w:r>
                      <w:r w:rsidR="00566560"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3986FCB3" w14:textId="0A99441C" w:rsidR="00566560" w:rsidRPr="00566560" w:rsidRDefault="00566560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4D69AEC" w14:textId="3B4C5432" w:rsidR="00566560" w:rsidRPr="00566560" w:rsidRDefault="00566560" w:rsidP="00806D8B">
                      <w:pP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</w:pPr>
                      <w:r w:rsidRPr="00566560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-I am offering extra FSA prep </w:t>
                      </w:r>
                      <w:r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on Tuesdays and Thursdays after school from 2-2:45pm.</w:t>
                      </w:r>
                      <w:r w:rsidR="000A08F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B500C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Everyone is welcome to attend</w:t>
                      </w:r>
                      <w:r w:rsidR="0068208F">
                        <w:rPr>
                          <w:rFonts w:ascii="Chalkboard" w:hAnsi="Chalkboard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5A3E0408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helpless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1F1EC11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restful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6A2F3A24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useful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4CE424FB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peaceful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04975651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hopeless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0BCEF72E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helpful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7D86DCB9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restless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69EC3F3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cheerful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60CFFEBD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useless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55AFD87A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playful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5A3E0408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helpless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1F1EC11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restful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6A2F3A24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useful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4CE424FB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peaceful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04975651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hopeless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0BCEF72E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helpful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7D86DCB9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restless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69EC3F3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cheerful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60CFFEBD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useless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55AFD87A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playful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04F28B82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helpless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474BE265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restful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5115FC1B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helpful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00F4E505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restless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373A6D64" w:rsid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cheerful</w:t>
                            </w:r>
                          </w:p>
                          <w:p w14:paraId="44BF1C09" w14:textId="72A35584" w:rsidR="00AA0C7D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F149765" w14:textId="06E98402" w:rsidR="00AA0C7D" w:rsidRPr="00584226" w:rsidRDefault="00AA0C7D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  <w:r w:rsidR="00C17C8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playful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04F28B82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helpless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474BE265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restful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5115FC1B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helpful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00F4E505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restless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373A6D64" w:rsid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cheerful</w:t>
                      </w:r>
                    </w:p>
                    <w:p w14:paraId="44BF1C09" w14:textId="72A35584" w:rsidR="00AA0C7D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F149765" w14:textId="06E98402" w:rsidR="00AA0C7D" w:rsidRPr="00584226" w:rsidRDefault="00AA0C7D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  <w:r w:rsidR="00C17C86">
                        <w:rPr>
                          <w:rFonts w:ascii="Chalkboard" w:hAnsi="Chalkboard"/>
                          <w:b/>
                          <w:bCs/>
                        </w:rPr>
                        <w:t>playful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49370" w14:textId="3798EBC2" w:rsidR="002F764B" w:rsidRPr="00A76464" w:rsidRDefault="002B2611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Spelling Quiz on </w:t>
                            </w:r>
                            <w:r w:rsidR="00A17827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Friday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6C949370" w14:textId="3798EBC2" w:rsidR="002F764B" w:rsidRPr="00A76464" w:rsidRDefault="002B2611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Spelling Quiz on </w:t>
                      </w:r>
                      <w:r w:rsidR="00A17827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Friday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154AE2D9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7710E55D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r w:rsidR="00D702EC">
                              <w:rPr>
                                <w:rFonts w:ascii="Chalkboard" w:hAnsi="Chalkboard" w:cs="Times New Roman"/>
                              </w:rPr>
                              <w:t>or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4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GtpOwIAAIQEAAAOAAAAZHJzL2Uyb0RvYy54bWysVE1v2zAMvQ/YfxB0XxynSZsacYosRYYB&#13;&#10;RVsgHXpWZCkWJouapMTOfv0o5bPtTsMuMilSj+Qj6cld12iyFc4rMCXNe31KhOFQKbMu6Y+XxZcx&#13;&#10;JT4wUzENRpR0Jzy9m37+NGltIQZQg66EIwhifNHaktYh2CLLPK9Fw3wPrDBolOAaFlB166xyrEX0&#13;&#10;RmeDfv86a8FV1gEX3uPt/d5IpwlfSsHDk5ReBKJLirmFdLp0ruKZTSesWDtma8UPabB/yKJhymDQ&#13;&#10;E9Q9C4xsnPoA1SjuwIMMPQ5NBlIqLlINWE3ef1fNsmZWpFqQHG9PNPn/B8sft0v77EjovkKHDYyE&#13;&#10;tNYXHi9jPZ10TfxipgTtSOHuRJvoAuF4Oby5Gg9GI0o42gZ5PhyNErHZ+bl1PnwT0JAolNRhXxJd&#13;&#10;bPvgA4ZE16NLjOZBq2qhtE5KnAUx145sGXZRh5QkvnjjpQ1pS3p9haE/IETo0/uVZvxnLPMtAmra&#13;&#10;4OW5+CiFbtURVZV0fCRmBdUO+XKwHyVv+UIh/APz4Zk5nB2kCPchPOEhNWBOcJAoqcH9/tt99MeW&#13;&#10;opWSFmexpP7XhjlBif5usNm3+XAYhzcpw9HNABV3aVldWsymmQMSlePmWZ7E6B/0UZQOmldcm1mM&#13;&#10;iiZmOMYuaTiK87DfEFw7Lmaz5ITjall4MEvLI3TkONL60r0yZw9tDTgRj3CcWla86+7eN740MNsE&#13;&#10;kCq1PvK8Z/VAP4566s5hLeMuXerJ6/zzmP4B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FxraT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7710E55D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r w:rsidR="00D702EC">
                        <w:rPr>
                          <w:rFonts w:ascii="Chalkboard" w:hAnsi="Chalkboard" w:cs="Times New Roman"/>
                        </w:rPr>
                        <w:t>or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6CE6" w14:textId="7FA6C663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will </w:t>
                            </w:r>
                            <w:r w:rsidR="00C17C86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continue a</w:t>
                            </w:r>
                            <w:r w:rsidR="00B466D3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unit that includes their learned football skills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92DD61" w14:textId="76161C5D" w:rsidR="000F5A8F" w:rsidRDefault="000F5A8F"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</w:t>
                            </w:r>
                            <w:r w:rsidR="00DB78FD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1318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B466D3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will be learning about percussion and rhythm!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J6J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mnaXpDCUdfmiTj5G7icaLLdW2s+yqgId7IqcG+&#13;&#10;BLrYYW1dH3oK8a9ZkHWxqqUMG68FsZSGHBh2UbqQJIK/iZKKtDmdfp7EAfiNz0Of728l4z+G9K6i&#13;&#10;EE8qzPlSvLdct+1IXeT09kTMFooj8mWgl5LVfFUj/JpZ98wMagcpwnlwT7iUEjAnGCxKKjC//nbu&#13;&#10;47Gl6KWkRS3m1P7cMyMokd8UNvsuGY+9eMNmPLlJcWOuPdtrj9o3S0CiEpw8zYPp4508maWB5hXH&#13;&#10;ZuFfRRdTHN/OqTuZS9dPCI4dF4tFCEK5aubWaqO5h/aN8bS+dK/M6KGtDhXxCCfVsuxdd/tYf1PB&#13;&#10;Yu+grEPrPc89qwP9KPUgnmEs/Sxd70PU5ecx/w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AuWJ6J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7BC66CE6" w14:textId="7FA6C663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will </w:t>
                      </w:r>
                      <w:r w:rsidR="00C17C86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continue a</w:t>
                      </w:r>
                      <w:r w:rsidR="00B466D3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 unit that includes their learned football skills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92DD61" w14:textId="76161C5D" w:rsidR="000F5A8F" w:rsidRDefault="000F5A8F"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</w:t>
                      </w:r>
                      <w:r w:rsidR="00DB78FD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A11318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</w:t>
                      </w:r>
                      <w:r w:rsidR="00B466D3">
                        <w:rPr>
                          <w:rFonts w:ascii="Chalkboard" w:hAnsi="Chalkboard"/>
                          <w:sz w:val="26"/>
                          <w:szCs w:val="26"/>
                        </w:rPr>
                        <w:t>will be learning about percussion and rhythm!</w:t>
                      </w:r>
                    </w:p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01D2F"/>
    <w:rsid w:val="00001F4D"/>
    <w:rsid w:val="00010077"/>
    <w:rsid w:val="000133BF"/>
    <w:rsid w:val="00017D7C"/>
    <w:rsid w:val="00061D20"/>
    <w:rsid w:val="0006335C"/>
    <w:rsid w:val="00067CD1"/>
    <w:rsid w:val="000754F2"/>
    <w:rsid w:val="00090432"/>
    <w:rsid w:val="00090E64"/>
    <w:rsid w:val="000A08FF"/>
    <w:rsid w:val="000A21F7"/>
    <w:rsid w:val="000A617F"/>
    <w:rsid w:val="000A654B"/>
    <w:rsid w:val="000F3C4E"/>
    <w:rsid w:val="000F5A8F"/>
    <w:rsid w:val="00111ED1"/>
    <w:rsid w:val="001213AE"/>
    <w:rsid w:val="00121D7F"/>
    <w:rsid w:val="001344DE"/>
    <w:rsid w:val="00145A6F"/>
    <w:rsid w:val="0016515B"/>
    <w:rsid w:val="0019171E"/>
    <w:rsid w:val="001A4DDB"/>
    <w:rsid w:val="001B2256"/>
    <w:rsid w:val="001B50B3"/>
    <w:rsid w:val="001F01EF"/>
    <w:rsid w:val="001F7067"/>
    <w:rsid w:val="002010E6"/>
    <w:rsid w:val="00201794"/>
    <w:rsid w:val="002064BC"/>
    <w:rsid w:val="00213FF9"/>
    <w:rsid w:val="00216443"/>
    <w:rsid w:val="00224F08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2611"/>
    <w:rsid w:val="002B768F"/>
    <w:rsid w:val="002B7D62"/>
    <w:rsid w:val="002C79F2"/>
    <w:rsid w:val="002D1634"/>
    <w:rsid w:val="002E454F"/>
    <w:rsid w:val="002F284D"/>
    <w:rsid w:val="002F4E2B"/>
    <w:rsid w:val="002F764B"/>
    <w:rsid w:val="002F79A4"/>
    <w:rsid w:val="00320819"/>
    <w:rsid w:val="00324DA2"/>
    <w:rsid w:val="0032745A"/>
    <w:rsid w:val="00380E8A"/>
    <w:rsid w:val="00382E6E"/>
    <w:rsid w:val="00392D3B"/>
    <w:rsid w:val="003931FB"/>
    <w:rsid w:val="003B061D"/>
    <w:rsid w:val="00432999"/>
    <w:rsid w:val="00433A2C"/>
    <w:rsid w:val="00433B59"/>
    <w:rsid w:val="004525D1"/>
    <w:rsid w:val="0047324F"/>
    <w:rsid w:val="00481600"/>
    <w:rsid w:val="00481C12"/>
    <w:rsid w:val="00483F99"/>
    <w:rsid w:val="004A4F86"/>
    <w:rsid w:val="004E0EAB"/>
    <w:rsid w:val="004E63B3"/>
    <w:rsid w:val="004F5C4A"/>
    <w:rsid w:val="00504B54"/>
    <w:rsid w:val="00506FC4"/>
    <w:rsid w:val="00516394"/>
    <w:rsid w:val="005169F4"/>
    <w:rsid w:val="00534AC7"/>
    <w:rsid w:val="00545A2A"/>
    <w:rsid w:val="00546F77"/>
    <w:rsid w:val="005511E0"/>
    <w:rsid w:val="00566560"/>
    <w:rsid w:val="00575C4D"/>
    <w:rsid w:val="005764EC"/>
    <w:rsid w:val="00584226"/>
    <w:rsid w:val="005A1096"/>
    <w:rsid w:val="005B63B3"/>
    <w:rsid w:val="005E76E9"/>
    <w:rsid w:val="005F1E4F"/>
    <w:rsid w:val="005F4E7D"/>
    <w:rsid w:val="00606292"/>
    <w:rsid w:val="006073AB"/>
    <w:rsid w:val="00616E65"/>
    <w:rsid w:val="006415DA"/>
    <w:rsid w:val="00653521"/>
    <w:rsid w:val="00653566"/>
    <w:rsid w:val="006733AF"/>
    <w:rsid w:val="0068208F"/>
    <w:rsid w:val="006966F2"/>
    <w:rsid w:val="006976D9"/>
    <w:rsid w:val="006A0EE9"/>
    <w:rsid w:val="006A38EF"/>
    <w:rsid w:val="006A7848"/>
    <w:rsid w:val="006C0769"/>
    <w:rsid w:val="006D0C75"/>
    <w:rsid w:val="006D1A8D"/>
    <w:rsid w:val="006F5C80"/>
    <w:rsid w:val="00716CD7"/>
    <w:rsid w:val="00717227"/>
    <w:rsid w:val="00725674"/>
    <w:rsid w:val="0072789C"/>
    <w:rsid w:val="007306E6"/>
    <w:rsid w:val="00737421"/>
    <w:rsid w:val="0073760E"/>
    <w:rsid w:val="00756F0E"/>
    <w:rsid w:val="00760132"/>
    <w:rsid w:val="007678A6"/>
    <w:rsid w:val="00770769"/>
    <w:rsid w:val="0077704F"/>
    <w:rsid w:val="00782B06"/>
    <w:rsid w:val="00785667"/>
    <w:rsid w:val="00786B32"/>
    <w:rsid w:val="007A4D90"/>
    <w:rsid w:val="007A5AAE"/>
    <w:rsid w:val="007A7E24"/>
    <w:rsid w:val="007B509A"/>
    <w:rsid w:val="007C2581"/>
    <w:rsid w:val="007C2B5E"/>
    <w:rsid w:val="007C7F8C"/>
    <w:rsid w:val="007D0D66"/>
    <w:rsid w:val="007E268B"/>
    <w:rsid w:val="007E327F"/>
    <w:rsid w:val="007F58B5"/>
    <w:rsid w:val="007F67BC"/>
    <w:rsid w:val="007F68EE"/>
    <w:rsid w:val="00806D8B"/>
    <w:rsid w:val="0081592C"/>
    <w:rsid w:val="00815FEA"/>
    <w:rsid w:val="00827637"/>
    <w:rsid w:val="00855055"/>
    <w:rsid w:val="00856A28"/>
    <w:rsid w:val="00856C7D"/>
    <w:rsid w:val="00864BD0"/>
    <w:rsid w:val="00874E39"/>
    <w:rsid w:val="0089038E"/>
    <w:rsid w:val="008A08D4"/>
    <w:rsid w:val="008A2408"/>
    <w:rsid w:val="008A39BF"/>
    <w:rsid w:val="008A67D9"/>
    <w:rsid w:val="008B28B1"/>
    <w:rsid w:val="008C6C3A"/>
    <w:rsid w:val="008E539B"/>
    <w:rsid w:val="008E5B18"/>
    <w:rsid w:val="008E656F"/>
    <w:rsid w:val="008E68F4"/>
    <w:rsid w:val="008E6974"/>
    <w:rsid w:val="008F09F3"/>
    <w:rsid w:val="008F537F"/>
    <w:rsid w:val="008F7E32"/>
    <w:rsid w:val="00910B6D"/>
    <w:rsid w:val="0091380C"/>
    <w:rsid w:val="00920FBA"/>
    <w:rsid w:val="0092386C"/>
    <w:rsid w:val="009330AA"/>
    <w:rsid w:val="0094175F"/>
    <w:rsid w:val="00942EC0"/>
    <w:rsid w:val="00946ED2"/>
    <w:rsid w:val="009537FB"/>
    <w:rsid w:val="00964AA9"/>
    <w:rsid w:val="0097166E"/>
    <w:rsid w:val="009761FF"/>
    <w:rsid w:val="00981741"/>
    <w:rsid w:val="009823D1"/>
    <w:rsid w:val="009841C2"/>
    <w:rsid w:val="00985CCF"/>
    <w:rsid w:val="00996BED"/>
    <w:rsid w:val="00997AAD"/>
    <w:rsid w:val="009B11F9"/>
    <w:rsid w:val="009C66D8"/>
    <w:rsid w:val="009C6969"/>
    <w:rsid w:val="009D2203"/>
    <w:rsid w:val="009E1A28"/>
    <w:rsid w:val="009E70B6"/>
    <w:rsid w:val="00A11318"/>
    <w:rsid w:val="00A17827"/>
    <w:rsid w:val="00A2050F"/>
    <w:rsid w:val="00A23C16"/>
    <w:rsid w:val="00A23DDF"/>
    <w:rsid w:val="00A321CF"/>
    <w:rsid w:val="00A3393B"/>
    <w:rsid w:val="00A471F9"/>
    <w:rsid w:val="00A76464"/>
    <w:rsid w:val="00A8499A"/>
    <w:rsid w:val="00AA0C7D"/>
    <w:rsid w:val="00AD3598"/>
    <w:rsid w:val="00AD3F33"/>
    <w:rsid w:val="00AD7FB0"/>
    <w:rsid w:val="00AE456B"/>
    <w:rsid w:val="00AE4D60"/>
    <w:rsid w:val="00AF64B7"/>
    <w:rsid w:val="00AF7D08"/>
    <w:rsid w:val="00B003F4"/>
    <w:rsid w:val="00B06BB0"/>
    <w:rsid w:val="00B11C3B"/>
    <w:rsid w:val="00B159E3"/>
    <w:rsid w:val="00B24A3E"/>
    <w:rsid w:val="00B40629"/>
    <w:rsid w:val="00B466D3"/>
    <w:rsid w:val="00B63067"/>
    <w:rsid w:val="00B71C85"/>
    <w:rsid w:val="00B73451"/>
    <w:rsid w:val="00B7489D"/>
    <w:rsid w:val="00B74F23"/>
    <w:rsid w:val="00B83601"/>
    <w:rsid w:val="00B85930"/>
    <w:rsid w:val="00B90A34"/>
    <w:rsid w:val="00B9731B"/>
    <w:rsid w:val="00BC3B4C"/>
    <w:rsid w:val="00BC6511"/>
    <w:rsid w:val="00C023DD"/>
    <w:rsid w:val="00C06507"/>
    <w:rsid w:val="00C164B9"/>
    <w:rsid w:val="00C17C86"/>
    <w:rsid w:val="00C63F92"/>
    <w:rsid w:val="00C72253"/>
    <w:rsid w:val="00C74DB0"/>
    <w:rsid w:val="00C77F30"/>
    <w:rsid w:val="00C865C5"/>
    <w:rsid w:val="00C94440"/>
    <w:rsid w:val="00C96967"/>
    <w:rsid w:val="00CB7243"/>
    <w:rsid w:val="00CC4392"/>
    <w:rsid w:val="00CC6E48"/>
    <w:rsid w:val="00CD7C8D"/>
    <w:rsid w:val="00CF3884"/>
    <w:rsid w:val="00CF4F8A"/>
    <w:rsid w:val="00D06A24"/>
    <w:rsid w:val="00D12BAC"/>
    <w:rsid w:val="00D2085C"/>
    <w:rsid w:val="00D3197D"/>
    <w:rsid w:val="00D375A1"/>
    <w:rsid w:val="00D65C7E"/>
    <w:rsid w:val="00D702EC"/>
    <w:rsid w:val="00D7302D"/>
    <w:rsid w:val="00D80D7C"/>
    <w:rsid w:val="00D91799"/>
    <w:rsid w:val="00D92E5C"/>
    <w:rsid w:val="00D93F04"/>
    <w:rsid w:val="00DA417E"/>
    <w:rsid w:val="00DB78FD"/>
    <w:rsid w:val="00DC1732"/>
    <w:rsid w:val="00DC1AD5"/>
    <w:rsid w:val="00DE71D6"/>
    <w:rsid w:val="00DF0543"/>
    <w:rsid w:val="00DF6329"/>
    <w:rsid w:val="00E12D40"/>
    <w:rsid w:val="00E257EF"/>
    <w:rsid w:val="00E3017B"/>
    <w:rsid w:val="00E3060F"/>
    <w:rsid w:val="00E43FA2"/>
    <w:rsid w:val="00E65175"/>
    <w:rsid w:val="00E65654"/>
    <w:rsid w:val="00E806C1"/>
    <w:rsid w:val="00EA7CEF"/>
    <w:rsid w:val="00EB1AEA"/>
    <w:rsid w:val="00EB2FDA"/>
    <w:rsid w:val="00ED359E"/>
    <w:rsid w:val="00EE4AA7"/>
    <w:rsid w:val="00EE794A"/>
    <w:rsid w:val="00EF475E"/>
    <w:rsid w:val="00F01E6E"/>
    <w:rsid w:val="00F37FFD"/>
    <w:rsid w:val="00F53AC9"/>
    <w:rsid w:val="00F55275"/>
    <w:rsid w:val="00F56A1F"/>
    <w:rsid w:val="00F601A8"/>
    <w:rsid w:val="00F634F9"/>
    <w:rsid w:val="00F65DFB"/>
    <w:rsid w:val="00F72C9C"/>
    <w:rsid w:val="00F7431E"/>
    <w:rsid w:val="00F916A2"/>
    <w:rsid w:val="00F969E8"/>
    <w:rsid w:val="00F96DE8"/>
    <w:rsid w:val="00FB0F9B"/>
    <w:rsid w:val="00FB500C"/>
    <w:rsid w:val="00FB57F8"/>
    <w:rsid w:val="00FC00FE"/>
    <w:rsid w:val="00FC17B2"/>
    <w:rsid w:val="00FC2113"/>
    <w:rsid w:val="00FE5365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16</cp:revision>
  <cp:lastPrinted>2022-01-04T16:00:00Z</cp:lastPrinted>
  <dcterms:created xsi:type="dcterms:W3CDTF">2022-02-11T00:06:00Z</dcterms:created>
  <dcterms:modified xsi:type="dcterms:W3CDTF">2022-03-03T12:38:00Z</dcterms:modified>
</cp:coreProperties>
</file>