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CD55" w14:textId="10F60D59" w:rsidR="00A471F9" w:rsidRDefault="009761FF" w:rsidP="00111ED1">
      <w:pPr>
        <w:jc w:val="center"/>
        <w:rPr>
          <w:rFonts w:ascii="Chalkboard" w:hAnsi="Chalkboard"/>
          <w:b/>
          <w:bCs/>
          <w:sz w:val="48"/>
          <w:szCs w:val="48"/>
        </w:rPr>
      </w:pPr>
      <w:r w:rsidRPr="0091380C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6F90C" wp14:editId="4951E55D">
                <wp:simplePos x="0" y="0"/>
                <wp:positionH relativeFrom="column">
                  <wp:posOffset>4156710</wp:posOffset>
                </wp:positionH>
                <wp:positionV relativeFrom="paragraph">
                  <wp:posOffset>-741045</wp:posOffset>
                </wp:positionV>
                <wp:extent cx="2506557" cy="2002536"/>
                <wp:effectExtent l="0" t="0" r="825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57" cy="2002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C7D60" w14:textId="378D76BE" w:rsidR="00CB7243" w:rsidRPr="007C2B5E" w:rsidRDefault="00A76464" w:rsidP="00CB7243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2B5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Word of the Week:</w:t>
                            </w:r>
                          </w:p>
                          <w:p w14:paraId="019B06FD" w14:textId="423808F6" w:rsidR="002A71F0" w:rsidRPr="002B2611" w:rsidRDefault="00CD1810" w:rsidP="002B261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Creativity</w:t>
                            </w:r>
                            <w:r w:rsidR="0006335C" w:rsidRPr="007C2B5E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1B18E955" w14:textId="44DE2BC1" w:rsidR="00D375A1" w:rsidRDefault="00D375A1" w:rsidP="00D93F04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416840" w14:textId="77777777" w:rsidR="00C17C86" w:rsidRPr="0006335C" w:rsidRDefault="00C17C86" w:rsidP="00D93F04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2F29D7" w14:textId="37364C7C" w:rsidR="002578CD" w:rsidRPr="002B2611" w:rsidRDefault="00516EF5" w:rsidP="002578CD">
                            <w:pPr>
                              <w:jc w:val="center"/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eastAsia="Times New Roman" w:hAnsi="Chalkboard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CD1810">
                              <w:rPr>
                                <w:rFonts w:ascii="Chalkboard" w:eastAsia="Times New Roman" w:hAnsi="Chalkboard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ability to make or invent something original or imaginative</w:t>
                            </w:r>
                            <w:r w:rsidR="00EE4AA7">
                              <w:rPr>
                                <w:rFonts w:ascii="Chalkboard" w:eastAsia="Times New Roman" w:hAnsi="Chalkboard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A839228" w14:textId="13047403" w:rsidR="00A76464" w:rsidRPr="002A71F0" w:rsidRDefault="00A76464" w:rsidP="007C2581">
                            <w:pPr>
                              <w:jc w:val="center"/>
                              <w:rPr>
                                <w:rFonts w:ascii="Chalkboard" w:hAnsi="Chalkboar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A6F9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7.3pt;margin-top:-58.35pt;width:197.35pt;height:157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JccOAIAAH0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" fillcolor="white [3201]" strokeweight=".5pt">
                <v:textbox>
                  <w:txbxContent>
                    <w:p w14:paraId="375C7D60" w14:textId="378D76BE" w:rsidR="00CB7243" w:rsidRPr="007C2B5E" w:rsidRDefault="00A76464" w:rsidP="00CB7243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 w:rsidRPr="007C2B5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Word of the Week:</w:t>
                      </w:r>
                    </w:p>
                    <w:p w14:paraId="019B06FD" w14:textId="423808F6" w:rsidR="002A71F0" w:rsidRPr="002B2611" w:rsidRDefault="00CD1810" w:rsidP="002B2611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Creativity</w:t>
                      </w:r>
                      <w:r w:rsidR="0006335C" w:rsidRPr="007C2B5E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1B18E955" w14:textId="44DE2BC1" w:rsidR="00D375A1" w:rsidRDefault="00D375A1" w:rsidP="00D93F04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A416840" w14:textId="77777777" w:rsidR="00C17C86" w:rsidRPr="0006335C" w:rsidRDefault="00C17C86" w:rsidP="00D93F04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2F29D7" w14:textId="37364C7C" w:rsidR="002578CD" w:rsidRPr="002B2611" w:rsidRDefault="00516EF5" w:rsidP="002578CD">
                      <w:pPr>
                        <w:jc w:val="center"/>
                        <w:rPr>
                          <w:rFonts w:ascii="Chalkboard" w:eastAsia="Times New Roman" w:hAnsi="Chalkboard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lkboard" w:eastAsia="Times New Roman" w:hAnsi="Chalkboard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 w:rsidR="00CD1810">
                        <w:rPr>
                          <w:rFonts w:ascii="Chalkboard" w:eastAsia="Times New Roman" w:hAnsi="Chalkboard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ability to make or invent something original or imaginative</w:t>
                      </w:r>
                      <w:r w:rsidR="00EE4AA7">
                        <w:rPr>
                          <w:rFonts w:ascii="Chalkboard" w:eastAsia="Times New Roman" w:hAnsi="Chalkboard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A839228" w14:textId="13047403" w:rsidR="00A76464" w:rsidRPr="002A71F0" w:rsidRDefault="00A76464" w:rsidP="007C2581">
                      <w:pPr>
                        <w:jc w:val="center"/>
                        <w:rPr>
                          <w:rFonts w:ascii="Chalkboard" w:hAnsi="Chalkboar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ED1" w:rsidRPr="0091380C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3B316" wp14:editId="6D8B8786">
                <wp:simplePos x="0" y="0"/>
                <wp:positionH relativeFrom="column">
                  <wp:posOffset>-730250</wp:posOffset>
                </wp:positionH>
                <wp:positionV relativeFrom="paragraph">
                  <wp:posOffset>-745032</wp:posOffset>
                </wp:positionV>
                <wp:extent cx="4734046" cy="2002155"/>
                <wp:effectExtent l="0" t="0" r="1587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046" cy="2002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7BABC" w14:textId="77777777" w:rsidR="00111ED1" w:rsidRDefault="00111ED1" w:rsidP="00111E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42C85D81" w14:textId="76C264F3" w:rsidR="00111ED1" w:rsidRPr="00111ED1" w:rsidRDefault="00111ED1" w:rsidP="00111E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11ED1">
                              <w:rPr>
                                <w:rFonts w:ascii="Chalkboard" w:hAnsi="Chalkboard"/>
                                <w:b/>
                                <w:bCs/>
                                <w:sz w:val="52"/>
                                <w:szCs w:val="52"/>
                              </w:rPr>
                              <w:t>Rosen Report</w:t>
                            </w:r>
                          </w:p>
                          <w:p w14:paraId="3B458CF2" w14:textId="52049E69" w:rsidR="00392D3B" w:rsidRPr="002A71F0" w:rsidRDefault="00B254DB" w:rsidP="00111E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April </w:t>
                            </w:r>
                            <w:r w:rsidR="00516EF5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="00CD1810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  <w:r w:rsidR="00392D3B" w:rsidRPr="002A71F0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 w:rsidR="00DF54DE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April</w:t>
                            </w:r>
                            <w:r w:rsidR="00A11318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1810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22</w:t>
                            </w:r>
                            <w:r w:rsidR="00111ED1" w:rsidRPr="002A71F0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392D3B" w:rsidRPr="002A71F0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202</w:t>
                            </w:r>
                            <w:r w:rsidR="00C023DD">
                              <w:rPr>
                                <w:rFonts w:ascii="Chalkboard" w:hAnsi="Chalkboard"/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3B316" id="Text Box 3" o:spid="_x0000_s1027" type="#_x0000_t202" style="position:absolute;left:0;text-align:left;margin-left:-57.5pt;margin-top:-58.65pt;width:372.75pt;height:157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Rn/OwIAAIQ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" fillcolor="white [3201]" strokeweight=".5pt">
                <v:textbox>
                  <w:txbxContent>
                    <w:p w14:paraId="1AA7BABC" w14:textId="77777777" w:rsidR="00111ED1" w:rsidRDefault="00111ED1" w:rsidP="00111ED1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42C85D81" w14:textId="76C264F3" w:rsidR="00111ED1" w:rsidRPr="00111ED1" w:rsidRDefault="00111ED1" w:rsidP="00111ED1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52"/>
                          <w:szCs w:val="52"/>
                        </w:rPr>
                      </w:pPr>
                      <w:r w:rsidRPr="00111ED1">
                        <w:rPr>
                          <w:rFonts w:ascii="Chalkboard" w:hAnsi="Chalkboard"/>
                          <w:b/>
                          <w:bCs/>
                          <w:sz w:val="52"/>
                          <w:szCs w:val="52"/>
                        </w:rPr>
                        <w:t>Rosen Report</w:t>
                      </w:r>
                    </w:p>
                    <w:p w14:paraId="3B458CF2" w14:textId="52049E69" w:rsidR="00392D3B" w:rsidRPr="002A71F0" w:rsidRDefault="00B254DB" w:rsidP="00111ED1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 xml:space="preserve">April </w:t>
                      </w:r>
                      <w:r w:rsidR="00516EF5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="00CD1810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  <w:r w:rsidR="00392D3B" w:rsidRPr="002A71F0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 w:rsidR="00DF54DE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April</w:t>
                      </w:r>
                      <w:r w:rsidR="00A11318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CD1810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22</w:t>
                      </w:r>
                      <w:r w:rsidR="00111ED1" w:rsidRPr="002A71F0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 xml:space="preserve">, </w:t>
                      </w:r>
                      <w:r w:rsidR="00392D3B" w:rsidRPr="002A71F0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202</w:t>
                      </w:r>
                      <w:r w:rsidR="00C023DD">
                        <w:rPr>
                          <w:rFonts w:ascii="Chalkboard" w:hAnsi="Chalkboard"/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282B219" w14:textId="77777777" w:rsidR="00111ED1" w:rsidRPr="00CB7243" w:rsidRDefault="00111ED1" w:rsidP="00111ED1">
      <w:pPr>
        <w:jc w:val="center"/>
        <w:rPr>
          <w:rFonts w:ascii="Chalkboard" w:hAnsi="Chalkboard"/>
          <w:b/>
          <w:bCs/>
          <w:sz w:val="48"/>
          <w:szCs w:val="48"/>
        </w:rPr>
      </w:pPr>
    </w:p>
    <w:p w14:paraId="69A8594A" w14:textId="1606F8DC" w:rsidR="00392D3B" w:rsidRDefault="00392D3B" w:rsidP="007A4D90">
      <w:pPr>
        <w:rPr>
          <w:b/>
          <w:bCs/>
          <w:sz w:val="26"/>
          <w:szCs w:val="26"/>
        </w:rPr>
      </w:pPr>
    </w:p>
    <w:p w14:paraId="2799CDA8" w14:textId="7C5065AB" w:rsidR="00392D3B" w:rsidRDefault="00392D3B" w:rsidP="007A4D90">
      <w:pPr>
        <w:rPr>
          <w:b/>
          <w:bCs/>
          <w:sz w:val="26"/>
          <w:szCs w:val="26"/>
        </w:rPr>
      </w:pPr>
    </w:p>
    <w:p w14:paraId="2F3A9685" w14:textId="561E905D" w:rsidR="00392D3B" w:rsidRDefault="009761FF" w:rsidP="007A4D90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E9148" wp14:editId="5697EC79">
                <wp:simplePos x="0" y="0"/>
                <wp:positionH relativeFrom="column">
                  <wp:posOffset>4156710</wp:posOffset>
                </wp:positionH>
                <wp:positionV relativeFrom="paragraph">
                  <wp:posOffset>200660</wp:posOffset>
                </wp:positionV>
                <wp:extent cx="2513965" cy="5330952"/>
                <wp:effectExtent l="0" t="0" r="133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5330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3F419" w14:textId="25E7BBCF" w:rsidR="00CB7243" w:rsidRDefault="00CB7243" w:rsidP="00CB7243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7B2"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  <w:t>Spelling List</w:t>
                            </w:r>
                          </w:p>
                          <w:p w14:paraId="461CAA39" w14:textId="77777777" w:rsidR="00AA0C7D" w:rsidRPr="00AA0C7D" w:rsidRDefault="00AA0C7D" w:rsidP="00CB7243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FA19BEF" w14:textId="77777777" w:rsidR="00A1058A" w:rsidRDefault="00A1058A" w:rsidP="00794BE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Suffixes </w:t>
                            </w:r>
                          </w:p>
                          <w:p w14:paraId="013B59CF" w14:textId="44B3C537" w:rsidR="002B768F" w:rsidRPr="00FC17B2" w:rsidRDefault="00A1058A" w:rsidP="00794BE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-ness, -ment</w:t>
                            </w:r>
                          </w:p>
                          <w:p w14:paraId="4171F60D" w14:textId="13188988" w:rsidR="0091380C" w:rsidRPr="00FC17B2" w:rsidRDefault="0091380C" w:rsidP="0091380C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9148" id="Text Box 8" o:spid="_x0000_s1028" type="#_x0000_t202" style="position:absolute;margin-left:327.3pt;margin-top:15.8pt;width:197.95pt;height:4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" fillcolor="white [3201]" strokeweight=".5pt">
                <v:textbox>
                  <w:txbxContent>
                    <w:p w14:paraId="45C3F419" w14:textId="25E7BBCF" w:rsidR="00CB7243" w:rsidRDefault="00CB7243" w:rsidP="00CB7243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</w:pPr>
                      <w:r w:rsidRPr="00FC17B2"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  <w:t>Spelling List</w:t>
                      </w:r>
                    </w:p>
                    <w:p w14:paraId="461CAA39" w14:textId="77777777" w:rsidR="00AA0C7D" w:rsidRPr="00AA0C7D" w:rsidRDefault="00AA0C7D" w:rsidP="00CB7243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3FA19BEF" w14:textId="77777777" w:rsidR="00A1058A" w:rsidRDefault="00A1058A" w:rsidP="00794BE2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</w:rPr>
                        <w:t xml:space="preserve">Suffixes </w:t>
                      </w:r>
                    </w:p>
                    <w:p w14:paraId="013B59CF" w14:textId="44B3C537" w:rsidR="002B768F" w:rsidRPr="00FC17B2" w:rsidRDefault="00A1058A" w:rsidP="00794BE2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</w:rPr>
                        <w:t>-ness, -ment</w:t>
                      </w:r>
                    </w:p>
                    <w:p w14:paraId="4171F60D" w14:textId="13188988" w:rsidR="0091380C" w:rsidRPr="00FC17B2" w:rsidRDefault="0091380C" w:rsidP="0091380C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C4153" wp14:editId="6CFF7820">
                <wp:simplePos x="0" y="0"/>
                <wp:positionH relativeFrom="column">
                  <wp:posOffset>-733425</wp:posOffset>
                </wp:positionH>
                <wp:positionV relativeFrom="paragraph">
                  <wp:posOffset>200660</wp:posOffset>
                </wp:positionV>
                <wp:extent cx="4737735" cy="5330952"/>
                <wp:effectExtent l="0" t="0" r="1206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5330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F2676" w14:textId="11F48848" w:rsidR="007E327F" w:rsidRDefault="0091380C" w:rsidP="005A605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171E"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  <w:t>Announcements</w:t>
                            </w:r>
                          </w:p>
                          <w:p w14:paraId="6D1CEC86" w14:textId="77777777" w:rsidR="005944A1" w:rsidRPr="00F3399B" w:rsidRDefault="005944A1" w:rsidP="005A605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566E6188" w14:textId="43AF0BBB" w:rsidR="005944A1" w:rsidRPr="00F3399B" w:rsidRDefault="00A23DDF" w:rsidP="00DA14BC">
                            <w:pPr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1058A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>This past week we started reading “The Wild Robot” by Peter Brown, we will be focusing on this novel study for the next couple</w:t>
                            </w:r>
                            <w:r w:rsidR="003352E6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A1058A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>weeks.</w:t>
                            </w:r>
                            <w:r w:rsidR="007C236A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58A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We began our Telling Time chapter in </w:t>
                            </w:r>
                            <w:r w:rsidR="00603FF8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>Math and</w:t>
                            </w:r>
                            <w:r w:rsidR="00A1058A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 finished up our Social Studies chapter on celebrating communities! </w:t>
                            </w:r>
                          </w:p>
                          <w:p w14:paraId="217F1FC6" w14:textId="1640B0B7" w:rsidR="000A1411" w:rsidRPr="00F3399B" w:rsidRDefault="000A1411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64D2A" w14:textId="70343108" w:rsidR="005944A1" w:rsidRPr="00F3399B" w:rsidRDefault="00443F03" w:rsidP="007C236A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254DB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This week</w:t>
                            </w:r>
                            <w:r w:rsidR="004A0E71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36A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will </w:t>
                            </w:r>
                            <w:r w:rsidR="00A1058A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keep working on our novel study on “The Wild Robot” in ELA, we will learn about measuring volume and mass in Math, and </w:t>
                            </w:r>
                            <w:r w:rsidR="00603FF8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we will start Ch. 7 in Science- Plants and Environment.</w:t>
                            </w:r>
                          </w:p>
                          <w:p w14:paraId="2F1C03AE" w14:textId="60C60805" w:rsidR="00C67AF3" w:rsidRPr="00F3399B" w:rsidRDefault="00C67AF3" w:rsidP="007C236A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82E918B" w14:textId="1DC09CA0" w:rsidR="00C67AF3" w:rsidRPr="00F3399B" w:rsidRDefault="00C67AF3" w:rsidP="007C236A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1058A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This week, we will only have a Spelling Quiz</w:t>
                            </w:r>
                            <w:r w:rsidR="00603FF8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There are small assessments related to “The Wild Robot” that will be done with the whole group during class time—nothing to study for! </w:t>
                            </w:r>
                          </w:p>
                          <w:p w14:paraId="44175CD5" w14:textId="77777777" w:rsidR="005944A1" w:rsidRPr="00F3399B" w:rsidRDefault="005944A1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D8D384" w14:textId="315FF2A6" w:rsidR="005A6059" w:rsidRPr="00F3399B" w:rsidRDefault="005944A1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4A0E71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Extra </w:t>
                            </w:r>
                            <w:r w:rsidR="004A0E71" w:rsidRPr="00F3399B">
                              <w:rPr>
                                <w:rFonts w:ascii="Chalkboard" w:hAnsi="Chalkboard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FSA prep will</w:t>
                            </w:r>
                            <w:r w:rsidR="004F7C8E" w:rsidRPr="00F3399B">
                              <w:rPr>
                                <w:rFonts w:ascii="Chalkboard" w:hAnsi="Chalkboard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resume</w:t>
                            </w:r>
                            <w:r w:rsidR="004F7C8E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on T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uesday, April 19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continue until the Math FSA, which is Monday, May 5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Tuesday, May 6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A605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5F3C6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6059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D69AEC" w14:textId="698587BF" w:rsidR="00566560" w:rsidRPr="00F3399B" w:rsidRDefault="00566560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B47B817" w14:textId="727DBEA4" w:rsidR="005A6059" w:rsidRPr="00F3399B" w:rsidRDefault="005A6059" w:rsidP="005A6059">
                            <w:pPr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  <w:u w:val="single"/>
                              </w:rPr>
                              <w:t>Yearbooks</w:t>
                            </w: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 are now on sale! Orders are due by </w:t>
                            </w:r>
                            <w:r w:rsidRPr="00F3399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April 25</w:t>
                            </w:r>
                            <w:r w:rsidRPr="00F3399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! </w:t>
                            </w:r>
                            <w:r w:rsidR="005944A1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>T</w:t>
                            </w:r>
                            <w:r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>he link to order</w:t>
                            </w:r>
                            <w:r w:rsidR="005944A1" w:rsidRPr="00F3399B">
                              <w:rPr>
                                <w:rFonts w:ascii="Chalkboard" w:hAnsi="Chalkboard"/>
                                <w:sz w:val="22"/>
                                <w:szCs w:val="22"/>
                              </w:rPr>
                              <w:t xml:space="preserve"> was emailed before break. Let me know if you need me to resend the link!</w:t>
                            </w:r>
                          </w:p>
                          <w:p w14:paraId="42B595FC" w14:textId="1EEF6842" w:rsidR="005A6059" w:rsidRPr="00F3399B" w:rsidRDefault="005A6059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17F72A2" w14:textId="73A1030A" w:rsidR="005944A1" w:rsidRPr="00F3399B" w:rsidRDefault="005944A1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- As it is getting warmer outside, please remember to </w:t>
                            </w:r>
                            <w:r w:rsidR="002D513F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keep </w:t>
                            </w: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send</w:t>
                            </w:r>
                            <w:r w:rsidR="002D513F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ing</w:t>
                            </w: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your child to school with a </w:t>
                            </w:r>
                            <w:proofErr w:type="gramStart"/>
                            <w:r w:rsidR="00042F70"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fresh</w:t>
                            </w: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water</w:t>
                            </w:r>
                            <w:proofErr w:type="gramEnd"/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bottle! </w:t>
                            </w:r>
                          </w:p>
                          <w:p w14:paraId="02FE8FB9" w14:textId="7ADC4DB2" w:rsidR="00F3399B" w:rsidRPr="00F3399B" w:rsidRDefault="00F3399B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09DAD49" w14:textId="5C90406D" w:rsidR="00F3399B" w:rsidRPr="00F3399B" w:rsidRDefault="00F3399B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399B"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  <w:t>- The school-wide newsletter went home this week, please check it for important dates and activities coming up!</w:t>
                            </w:r>
                          </w:p>
                          <w:p w14:paraId="42A831EC" w14:textId="24D2156C" w:rsidR="00ED6CDF" w:rsidRPr="00A1058A" w:rsidRDefault="00ED6CDF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AECCD4" w14:textId="77777777" w:rsidR="005944A1" w:rsidRPr="005A6059" w:rsidRDefault="005944A1" w:rsidP="00806D8B">
                            <w:pPr>
                              <w:rPr>
                                <w:rFonts w:ascii="Chalkboard" w:hAnsi="Chalkboar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32E9DF9" w14:textId="77777777" w:rsidR="00E3017B" w:rsidRPr="00864BD0" w:rsidRDefault="00E3017B" w:rsidP="00806D8B">
                            <w:pPr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C2E5719" w14:textId="0C0DD4B5" w:rsidR="00806D8B" w:rsidRPr="00864BD0" w:rsidRDefault="00806D8B" w:rsidP="002B768F">
                            <w:pPr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4BD0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A7479D" w14:textId="7D7309EE" w:rsidR="002B768F" w:rsidRPr="00864BD0" w:rsidRDefault="002B768F" w:rsidP="002B768F">
                            <w:pPr>
                              <w:rPr>
                                <w:rFonts w:ascii="Chalkboard" w:hAnsi="Chalkboard"/>
                                <w:sz w:val="21"/>
                                <w:szCs w:val="21"/>
                              </w:rPr>
                            </w:pPr>
                          </w:p>
                          <w:p w14:paraId="4150DCA2" w14:textId="07542D0F" w:rsidR="002B768F" w:rsidRPr="00864BD0" w:rsidRDefault="002B768F" w:rsidP="002B768F">
                            <w:pPr>
                              <w:rPr>
                                <w:rFonts w:ascii="Chalkboard" w:hAnsi="Chalkboar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C41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57.75pt;margin-top:15.8pt;width:373.05pt;height:4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" fillcolor="white [3201]" strokeweight=".5pt">
                <v:textbox>
                  <w:txbxContent>
                    <w:p w14:paraId="773F2676" w14:textId="11F48848" w:rsidR="007E327F" w:rsidRDefault="0091380C" w:rsidP="005A6059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</w:pPr>
                      <w:r w:rsidRPr="0019171E"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  <w:t>Announcements</w:t>
                      </w:r>
                    </w:p>
                    <w:p w14:paraId="6D1CEC86" w14:textId="77777777" w:rsidR="005944A1" w:rsidRPr="00F3399B" w:rsidRDefault="005944A1" w:rsidP="005A6059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566E6188" w14:textId="43AF0BBB" w:rsidR="005944A1" w:rsidRPr="00F3399B" w:rsidRDefault="00A23DDF" w:rsidP="00DA14BC">
                      <w:pPr>
                        <w:rPr>
                          <w:rFonts w:ascii="Chalkboard" w:hAnsi="Chalkboard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- </w:t>
                      </w:r>
                      <w:r w:rsidR="00A1058A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>This past week we started reading “The Wild Robot” by Peter Brown, we will be focusing on this novel study for the next couple</w:t>
                      </w:r>
                      <w:r w:rsidR="003352E6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 of </w:t>
                      </w:r>
                      <w:r w:rsidR="00A1058A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>weeks.</w:t>
                      </w:r>
                      <w:r w:rsidR="007C236A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 </w:t>
                      </w:r>
                      <w:r w:rsidR="00A1058A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We began our Telling Time chapter in </w:t>
                      </w:r>
                      <w:r w:rsidR="00603FF8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>Math and</w:t>
                      </w:r>
                      <w:r w:rsidR="00A1058A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 finished up our Social Studies chapter on celebrating communities! </w:t>
                      </w:r>
                    </w:p>
                    <w:p w14:paraId="217F1FC6" w14:textId="1640B0B7" w:rsidR="000A1411" w:rsidRPr="00F3399B" w:rsidRDefault="000A1411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64D2A" w14:textId="70343108" w:rsidR="005944A1" w:rsidRPr="00F3399B" w:rsidRDefault="00443F03" w:rsidP="007C236A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- </w:t>
                      </w:r>
                      <w:r w:rsidR="00B254DB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This week</w:t>
                      </w:r>
                      <w:r w:rsidR="004A0E71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C236A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we will </w:t>
                      </w:r>
                      <w:r w:rsidR="00A1058A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keep working on our novel study on “The Wild Robot” in ELA, we will learn about measuring volume and mass in Math, and </w:t>
                      </w:r>
                      <w:r w:rsidR="00603FF8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we will start Ch. 7 in Science- Plants and Environment.</w:t>
                      </w:r>
                    </w:p>
                    <w:p w14:paraId="2F1C03AE" w14:textId="60C60805" w:rsidR="00C67AF3" w:rsidRPr="00F3399B" w:rsidRDefault="00C67AF3" w:rsidP="007C236A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82E918B" w14:textId="1DC09CA0" w:rsidR="00C67AF3" w:rsidRPr="00F3399B" w:rsidRDefault="00C67AF3" w:rsidP="007C236A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- </w:t>
                      </w:r>
                      <w:r w:rsidR="00A1058A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This week, we will only have a Spelling Quiz</w:t>
                      </w:r>
                      <w:r w:rsidR="00603FF8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. There are small assessments related to “The Wild Robot” that will be done with the whole group during class time—nothing to study for! </w:t>
                      </w:r>
                    </w:p>
                    <w:p w14:paraId="44175CD5" w14:textId="77777777" w:rsidR="005944A1" w:rsidRPr="00F3399B" w:rsidRDefault="005944A1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D8D384" w14:textId="315FF2A6" w:rsidR="005A6059" w:rsidRPr="00F3399B" w:rsidRDefault="005944A1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- </w:t>
                      </w:r>
                      <w:r w:rsidR="004A0E71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Extra </w:t>
                      </w:r>
                      <w:r w:rsidR="004A0E71" w:rsidRPr="00F3399B">
                        <w:rPr>
                          <w:rFonts w:ascii="Chalkboard" w:hAnsi="Chalkboard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FSA prep will</w:t>
                      </w:r>
                      <w:r w:rsidR="004F7C8E" w:rsidRPr="00F3399B">
                        <w:rPr>
                          <w:rFonts w:ascii="Chalkboard" w:hAnsi="Chalkboard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resume</w:t>
                      </w:r>
                      <w:r w:rsidR="004F7C8E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on T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  <w:u w:val="single"/>
                        </w:rPr>
                        <w:t>uesday, April 19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and continue until the Math FSA, which is Monday, May 5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and Tuesday, May 6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A605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5F3C6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A6059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D69AEC" w14:textId="698587BF" w:rsidR="00566560" w:rsidRPr="00F3399B" w:rsidRDefault="00566560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B47B817" w14:textId="727DBEA4" w:rsidR="005A6059" w:rsidRPr="00F3399B" w:rsidRDefault="005A6059" w:rsidP="005A6059">
                      <w:pPr>
                        <w:rPr>
                          <w:rFonts w:ascii="Chalkboard" w:hAnsi="Chalkboard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- </w:t>
                      </w: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  <w:u w:val="single"/>
                        </w:rPr>
                        <w:t>Yearbooks</w:t>
                      </w: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 are now on sale! Orders are due by </w:t>
                      </w:r>
                      <w:r w:rsidRPr="00F3399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April 25</w:t>
                      </w:r>
                      <w:r w:rsidRPr="00F3399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! </w:t>
                      </w:r>
                      <w:r w:rsidR="005944A1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>T</w:t>
                      </w:r>
                      <w:r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>he link to order</w:t>
                      </w:r>
                      <w:r w:rsidR="005944A1" w:rsidRPr="00F3399B">
                        <w:rPr>
                          <w:rFonts w:ascii="Chalkboard" w:hAnsi="Chalkboard"/>
                          <w:sz w:val="22"/>
                          <w:szCs w:val="22"/>
                        </w:rPr>
                        <w:t xml:space="preserve"> was emailed before break. Let me know if you need me to resend the link!</w:t>
                      </w:r>
                    </w:p>
                    <w:p w14:paraId="42B595FC" w14:textId="1EEF6842" w:rsidR="005A6059" w:rsidRPr="00F3399B" w:rsidRDefault="005A6059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17F72A2" w14:textId="73A1030A" w:rsidR="005944A1" w:rsidRPr="00F3399B" w:rsidRDefault="005944A1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- As it is getting warmer outside, please remember to </w:t>
                      </w:r>
                      <w:r w:rsidR="002D513F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keep </w:t>
                      </w: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send</w:t>
                      </w:r>
                      <w:r w:rsidR="002D513F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ing</w:t>
                      </w: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your child to school with a </w:t>
                      </w:r>
                      <w:proofErr w:type="gramStart"/>
                      <w:r w:rsidR="00042F70"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fresh</w:t>
                      </w: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water</w:t>
                      </w:r>
                      <w:proofErr w:type="gramEnd"/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 xml:space="preserve"> bottle! </w:t>
                      </w:r>
                    </w:p>
                    <w:p w14:paraId="02FE8FB9" w14:textId="7ADC4DB2" w:rsidR="00F3399B" w:rsidRPr="00F3399B" w:rsidRDefault="00F3399B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09DAD49" w14:textId="5C90406D" w:rsidR="00F3399B" w:rsidRPr="00F3399B" w:rsidRDefault="00F3399B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  <w:r w:rsidRPr="00F3399B"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  <w:t>- The school-wide newsletter went home this week, please check it for important dates and activities coming up!</w:t>
                      </w:r>
                    </w:p>
                    <w:p w14:paraId="42A831EC" w14:textId="24D2156C" w:rsidR="00ED6CDF" w:rsidRPr="00A1058A" w:rsidRDefault="00ED6CDF" w:rsidP="00806D8B">
                      <w:pPr>
                        <w:rPr>
                          <w:rFonts w:ascii="Chalkboard" w:hAnsi="Chalkboard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AECCD4" w14:textId="77777777" w:rsidR="005944A1" w:rsidRPr="005A6059" w:rsidRDefault="005944A1" w:rsidP="00806D8B">
                      <w:pPr>
                        <w:rPr>
                          <w:rFonts w:ascii="Chalkboard" w:hAnsi="Chalkboard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32E9DF9" w14:textId="77777777" w:rsidR="00E3017B" w:rsidRPr="00864BD0" w:rsidRDefault="00E3017B" w:rsidP="00806D8B">
                      <w:pPr>
                        <w:rPr>
                          <w:rFonts w:ascii="Helvetica" w:eastAsia="Times New Roman" w:hAnsi="Helvetica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C2E5719" w14:textId="0C0DD4B5" w:rsidR="00806D8B" w:rsidRPr="00864BD0" w:rsidRDefault="00806D8B" w:rsidP="002B768F">
                      <w:pPr>
                        <w:rPr>
                          <w:rFonts w:ascii="Helvetica" w:eastAsia="Times New Roman" w:hAnsi="Helvetica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64BD0">
                        <w:rPr>
                          <w:rFonts w:ascii="Helvetica" w:eastAsia="Times New Roman" w:hAnsi="Helvetica" w:cs="Times New Roman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05A7479D" w14:textId="7D7309EE" w:rsidR="002B768F" w:rsidRPr="00864BD0" w:rsidRDefault="002B768F" w:rsidP="002B768F">
                      <w:pPr>
                        <w:rPr>
                          <w:rFonts w:ascii="Chalkboard" w:hAnsi="Chalkboard"/>
                          <w:sz w:val="21"/>
                          <w:szCs w:val="21"/>
                        </w:rPr>
                      </w:pPr>
                    </w:p>
                    <w:p w14:paraId="4150DCA2" w14:textId="07542D0F" w:rsidR="002B768F" w:rsidRPr="00864BD0" w:rsidRDefault="002B768F" w:rsidP="002B768F">
                      <w:pPr>
                        <w:rPr>
                          <w:rFonts w:ascii="Chalkboard" w:hAnsi="Chalkboard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BB967" w14:textId="27AF55E9" w:rsidR="00A471F9" w:rsidRDefault="00A471F9" w:rsidP="007A4D90">
      <w:pPr>
        <w:rPr>
          <w:b/>
          <w:bCs/>
          <w:sz w:val="26"/>
          <w:szCs w:val="26"/>
        </w:rPr>
      </w:pPr>
    </w:p>
    <w:p w14:paraId="01D03513" w14:textId="68105876" w:rsidR="00A471F9" w:rsidRDefault="00A471F9" w:rsidP="007A4D90">
      <w:pPr>
        <w:rPr>
          <w:b/>
          <w:bCs/>
          <w:sz w:val="26"/>
          <w:szCs w:val="26"/>
        </w:rPr>
      </w:pPr>
    </w:p>
    <w:p w14:paraId="78F97E4B" w14:textId="1021CB43" w:rsidR="00545A2A" w:rsidRDefault="00545A2A" w:rsidP="007A4D90">
      <w:pPr>
        <w:rPr>
          <w:b/>
          <w:bCs/>
          <w:sz w:val="26"/>
          <w:szCs w:val="26"/>
        </w:rPr>
      </w:pPr>
    </w:p>
    <w:p w14:paraId="0CB2C5D3" w14:textId="04EC95B1" w:rsidR="009C6969" w:rsidRDefault="009C6969" w:rsidP="007A4D90">
      <w:pPr>
        <w:rPr>
          <w:b/>
          <w:bCs/>
          <w:sz w:val="26"/>
          <w:szCs w:val="26"/>
        </w:rPr>
      </w:pPr>
    </w:p>
    <w:p w14:paraId="1DCDB9CB" w14:textId="0D5977BF" w:rsidR="009C6969" w:rsidRDefault="00584226" w:rsidP="007A4D90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A34B5" wp14:editId="1C145658">
                <wp:simplePos x="0" y="0"/>
                <wp:positionH relativeFrom="column">
                  <wp:posOffset>4156710</wp:posOffset>
                </wp:positionH>
                <wp:positionV relativeFrom="paragraph">
                  <wp:posOffset>12065</wp:posOffset>
                </wp:positionV>
                <wp:extent cx="1254125" cy="4507992"/>
                <wp:effectExtent l="0" t="0" r="1587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4507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78152" w14:textId="3DFE7D90" w:rsidR="00584226" w:rsidRDefault="00584226" w:rsidP="00584226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Rainbow</w:t>
                            </w:r>
                          </w:p>
                          <w:p w14:paraId="6723D1C1" w14:textId="77777777" w:rsidR="00584226" w:rsidRPr="00584226" w:rsidRDefault="00584226" w:rsidP="00584226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30E9EC68" w14:textId="6C547CFE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kindness</w:t>
                            </w:r>
                          </w:p>
                          <w:p w14:paraId="191F11C6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F9910D" w14:textId="600B6061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2.</w:t>
                            </w:r>
                            <w:r w:rsidR="00964AA9"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stillness</w:t>
                            </w:r>
                          </w:p>
                          <w:p w14:paraId="1C3E7B70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41237C1" w14:textId="34EE551D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fitness</w:t>
                            </w:r>
                          </w:p>
                          <w:p w14:paraId="69F1A633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681F07B" w14:textId="063A5FDE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weakness</w:t>
                            </w:r>
                          </w:p>
                          <w:p w14:paraId="71F3857C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54C7FB" w14:textId="3E984530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illness</w:t>
                            </w:r>
                          </w:p>
                          <w:p w14:paraId="1D88AB3F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1E592B" w14:textId="3233B6C0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treatment</w:t>
                            </w:r>
                          </w:p>
                          <w:p w14:paraId="6A4F92D2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C07814" w14:textId="1E032B1C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apartment</w:t>
                            </w:r>
                          </w:p>
                          <w:p w14:paraId="37CB5F6C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188901" w14:textId="0EC41ADC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placement</w:t>
                            </w:r>
                          </w:p>
                          <w:p w14:paraId="184CABE1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6A9946" w14:textId="196BD43E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9.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enjoyment</w:t>
                            </w:r>
                          </w:p>
                          <w:p w14:paraId="2486F7A9" w14:textId="77777777" w:rsidR="0058422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A1F6EE" w14:textId="402790A0" w:rsidR="002713F6" w:rsidRPr="000910DB" w:rsidRDefault="0058422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10.</w:t>
                            </w:r>
                            <w:r w:rsidR="0072789C" w:rsidRP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10DB">
                              <w:rPr>
                                <w:rFonts w:ascii="Chalkboard" w:hAnsi="Chalkboard"/>
                                <w:b/>
                                <w:bCs/>
                                <w:sz w:val="22"/>
                                <w:szCs w:val="22"/>
                              </w:rPr>
                              <w:t>payment</w:t>
                            </w:r>
                          </w:p>
                          <w:p w14:paraId="579E2367" w14:textId="0FF080FE" w:rsidR="002713F6" w:rsidRPr="002713F6" w:rsidRDefault="002713F6" w:rsidP="002713F6">
                            <w:pPr>
                              <w:rPr>
                                <w:rFonts w:ascii="Chalkboard" w:hAnsi="Chalkboar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9B2F9D5" w14:textId="77777777" w:rsidR="002713F6" w:rsidRPr="00584226" w:rsidRDefault="002713F6" w:rsidP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34B5" id="Text Box 9" o:spid="_x0000_s1030" type="#_x0000_t202" style="position:absolute;margin-left:327.3pt;margin-top:.95pt;width:98.75pt;height:354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" fillcolor="white [3201]" strokeweight=".5pt">
                <v:textbox>
                  <w:txbxContent>
                    <w:p w14:paraId="52478152" w14:textId="3DFE7D90" w:rsidR="00584226" w:rsidRDefault="00584226" w:rsidP="00584226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</w:rPr>
                        <w:t>Rainbow</w:t>
                      </w:r>
                    </w:p>
                    <w:p w14:paraId="6723D1C1" w14:textId="77777777" w:rsidR="00584226" w:rsidRPr="00584226" w:rsidRDefault="00584226" w:rsidP="00584226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30E9EC68" w14:textId="6C547CFE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1.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kindness</w:t>
                      </w:r>
                    </w:p>
                    <w:p w14:paraId="191F11C6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7F9910D" w14:textId="600B6061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2.</w:t>
                      </w:r>
                      <w:r w:rsidR="00964AA9"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stillness</w:t>
                      </w:r>
                    </w:p>
                    <w:p w14:paraId="1C3E7B70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41237C1" w14:textId="34EE551D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fitness</w:t>
                      </w:r>
                    </w:p>
                    <w:p w14:paraId="69F1A633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681F07B" w14:textId="063A5FDE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4.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weakness</w:t>
                      </w:r>
                    </w:p>
                    <w:p w14:paraId="71F3857C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54C7FB" w14:textId="3E984530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5.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illness</w:t>
                      </w:r>
                    </w:p>
                    <w:p w14:paraId="1D88AB3F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1E592B" w14:textId="3233B6C0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6.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treatment</w:t>
                      </w:r>
                    </w:p>
                    <w:p w14:paraId="6A4F92D2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9C07814" w14:textId="1E032B1C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7.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apartment</w:t>
                      </w:r>
                    </w:p>
                    <w:p w14:paraId="37CB5F6C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0188901" w14:textId="0EC41ADC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8.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placement</w:t>
                      </w:r>
                    </w:p>
                    <w:p w14:paraId="184CABE1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6A9946" w14:textId="196BD43E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9.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enjoyment</w:t>
                      </w:r>
                    </w:p>
                    <w:p w14:paraId="2486F7A9" w14:textId="77777777" w:rsidR="0058422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9A1F6EE" w14:textId="402790A0" w:rsidR="002713F6" w:rsidRPr="000910DB" w:rsidRDefault="00584226" w:rsidP="00584226">
                      <w:pPr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10.</w:t>
                      </w:r>
                      <w:r w:rsidR="0072789C" w:rsidRP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910DB">
                        <w:rPr>
                          <w:rFonts w:ascii="Chalkboard" w:hAnsi="Chalkboard"/>
                          <w:b/>
                          <w:bCs/>
                          <w:sz w:val="22"/>
                          <w:szCs w:val="22"/>
                        </w:rPr>
                        <w:t>payment</w:t>
                      </w:r>
                    </w:p>
                    <w:p w14:paraId="579E2367" w14:textId="0FF080FE" w:rsidR="002713F6" w:rsidRPr="002713F6" w:rsidRDefault="002713F6" w:rsidP="002713F6">
                      <w:pPr>
                        <w:rPr>
                          <w:rFonts w:ascii="Chalkboard" w:hAnsi="Chalkboard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19B2F9D5" w14:textId="77777777" w:rsidR="002713F6" w:rsidRPr="00584226" w:rsidRDefault="002713F6" w:rsidP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93AC2" wp14:editId="68615D7F">
                <wp:simplePos x="0" y="0"/>
                <wp:positionH relativeFrom="column">
                  <wp:posOffset>5411470</wp:posOffset>
                </wp:positionH>
                <wp:positionV relativeFrom="paragraph">
                  <wp:posOffset>12065</wp:posOffset>
                </wp:positionV>
                <wp:extent cx="1254125" cy="4507992"/>
                <wp:effectExtent l="0" t="0" r="1587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4507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8F3F2" w14:textId="01413798" w:rsidR="00584226" w:rsidRDefault="00584226" w:rsidP="00584226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584226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Sunshine</w:t>
                            </w:r>
                          </w:p>
                          <w:p w14:paraId="6D451FA5" w14:textId="77777777" w:rsidR="00584226" w:rsidRPr="000910DB" w:rsidRDefault="00584226" w:rsidP="00584226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4AEC26F9" w14:textId="3C4CBE8A" w:rsidR="002B768F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1. </w:t>
                            </w:r>
                            <w:r w:rsidR="000910DB"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kindness</w:t>
                            </w:r>
                          </w:p>
                          <w:p w14:paraId="7E9B00F2" w14:textId="77777777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6E55E17E" w14:textId="4C59CD59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2.</w:t>
                            </w:r>
                            <w:r w:rsidRPr="000910DB">
                              <w:rPr>
                                <w:rFonts w:ascii="Chalkboard" w:hAnsi="Chalkboard"/>
                              </w:rPr>
                              <w:t xml:space="preserve"> </w:t>
                            </w:r>
                            <w:r w:rsidR="000910DB"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fitness</w:t>
                            </w:r>
                          </w:p>
                          <w:p w14:paraId="1F6C4B22" w14:textId="77777777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5E8B98A6" w14:textId="69629B99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3. </w:t>
                            </w:r>
                            <w:r w:rsidR="000910DB"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illness</w:t>
                            </w:r>
                          </w:p>
                          <w:p w14:paraId="2AA3C7BF" w14:textId="77777777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1D2B9232" w14:textId="66467F1E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4. </w:t>
                            </w:r>
                            <w:r w:rsidR="000910DB"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enjoyment</w:t>
                            </w:r>
                          </w:p>
                          <w:p w14:paraId="7E231C4D" w14:textId="77777777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  <w:p w14:paraId="4875A47D" w14:textId="59126952" w:rsidR="00584226" w:rsidRPr="000910DB" w:rsidRDefault="00584226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  <w:r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 xml:space="preserve">5. </w:t>
                            </w:r>
                            <w:r w:rsidR="000910DB" w:rsidRPr="000910DB">
                              <w:rPr>
                                <w:rFonts w:ascii="Chalkboard" w:hAnsi="Chalkboard"/>
                                <w:b/>
                                <w:bCs/>
                              </w:rPr>
                              <w:t>payment</w:t>
                            </w:r>
                          </w:p>
                          <w:p w14:paraId="7F149765" w14:textId="5A557EA1" w:rsidR="00AA0C7D" w:rsidRPr="00584226" w:rsidRDefault="00AA0C7D">
                            <w:pPr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93AC2" id="Text Box 4" o:spid="_x0000_s1031" type="#_x0000_t202" style="position:absolute;margin-left:426.1pt;margin-top:.95pt;width:98.75pt;height:354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" fillcolor="white [3201]" strokeweight=".5pt">
                <v:textbox>
                  <w:txbxContent>
                    <w:p w14:paraId="6B28F3F2" w14:textId="01413798" w:rsidR="00584226" w:rsidRDefault="00584226" w:rsidP="00584226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584226">
                        <w:rPr>
                          <w:rFonts w:ascii="Chalkboard" w:hAnsi="Chalkboard"/>
                          <w:b/>
                          <w:bCs/>
                        </w:rPr>
                        <w:t>Sunshine</w:t>
                      </w:r>
                    </w:p>
                    <w:p w14:paraId="6D451FA5" w14:textId="77777777" w:rsidR="00584226" w:rsidRPr="000910DB" w:rsidRDefault="00584226" w:rsidP="00584226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4AEC26F9" w14:textId="3C4CBE8A" w:rsidR="002B768F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</w:rPr>
                        <w:t xml:space="preserve">1. </w:t>
                      </w:r>
                      <w:r w:rsidR="000910DB" w:rsidRPr="000910DB">
                        <w:rPr>
                          <w:rFonts w:ascii="Chalkboard" w:hAnsi="Chalkboard"/>
                          <w:b/>
                          <w:bCs/>
                        </w:rPr>
                        <w:t>kindness</w:t>
                      </w:r>
                    </w:p>
                    <w:p w14:paraId="7E9B00F2" w14:textId="77777777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6E55E17E" w14:textId="4C59CD59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</w:rPr>
                        <w:t>2.</w:t>
                      </w:r>
                      <w:r w:rsidRPr="000910DB">
                        <w:rPr>
                          <w:rFonts w:ascii="Chalkboard" w:hAnsi="Chalkboard"/>
                        </w:rPr>
                        <w:t xml:space="preserve"> </w:t>
                      </w:r>
                      <w:r w:rsidR="000910DB" w:rsidRPr="000910DB">
                        <w:rPr>
                          <w:rFonts w:ascii="Chalkboard" w:hAnsi="Chalkboard"/>
                          <w:b/>
                          <w:bCs/>
                        </w:rPr>
                        <w:t>fitness</w:t>
                      </w:r>
                    </w:p>
                    <w:p w14:paraId="1F6C4B22" w14:textId="77777777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5E8B98A6" w14:textId="69629B99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</w:rPr>
                        <w:t xml:space="preserve">3. </w:t>
                      </w:r>
                      <w:r w:rsidR="000910DB" w:rsidRPr="000910DB">
                        <w:rPr>
                          <w:rFonts w:ascii="Chalkboard" w:hAnsi="Chalkboard"/>
                          <w:b/>
                          <w:bCs/>
                        </w:rPr>
                        <w:t>illness</w:t>
                      </w:r>
                    </w:p>
                    <w:p w14:paraId="2AA3C7BF" w14:textId="77777777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1D2B9232" w14:textId="66467F1E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</w:rPr>
                        <w:t xml:space="preserve">4. </w:t>
                      </w:r>
                      <w:r w:rsidR="000910DB" w:rsidRPr="000910DB">
                        <w:rPr>
                          <w:rFonts w:ascii="Chalkboard" w:hAnsi="Chalkboard"/>
                          <w:b/>
                          <w:bCs/>
                        </w:rPr>
                        <w:t>enjoyment</w:t>
                      </w:r>
                    </w:p>
                    <w:p w14:paraId="7E231C4D" w14:textId="77777777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  <w:p w14:paraId="4875A47D" w14:textId="59126952" w:rsidR="00584226" w:rsidRPr="000910DB" w:rsidRDefault="00584226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  <w:r w:rsidRPr="000910DB">
                        <w:rPr>
                          <w:rFonts w:ascii="Chalkboard" w:hAnsi="Chalkboard"/>
                          <w:b/>
                          <w:bCs/>
                        </w:rPr>
                        <w:t xml:space="preserve">5. </w:t>
                      </w:r>
                      <w:r w:rsidR="000910DB" w:rsidRPr="000910DB">
                        <w:rPr>
                          <w:rFonts w:ascii="Chalkboard" w:hAnsi="Chalkboard"/>
                          <w:b/>
                          <w:bCs/>
                        </w:rPr>
                        <w:t>payment</w:t>
                      </w:r>
                    </w:p>
                    <w:p w14:paraId="7F149765" w14:textId="5A557EA1" w:rsidR="00AA0C7D" w:rsidRPr="00584226" w:rsidRDefault="00AA0C7D">
                      <w:pPr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06D14" w14:textId="157FBDB0" w:rsidR="00545A2A" w:rsidRDefault="00545A2A" w:rsidP="007A4D90">
      <w:pPr>
        <w:rPr>
          <w:b/>
          <w:bCs/>
          <w:sz w:val="26"/>
          <w:szCs w:val="26"/>
        </w:rPr>
      </w:pPr>
    </w:p>
    <w:p w14:paraId="4E6CF496" w14:textId="726657C8" w:rsidR="00545A2A" w:rsidRDefault="00545A2A" w:rsidP="007A4D90">
      <w:pPr>
        <w:rPr>
          <w:b/>
          <w:bCs/>
          <w:sz w:val="26"/>
          <w:szCs w:val="26"/>
        </w:rPr>
      </w:pPr>
    </w:p>
    <w:p w14:paraId="446FEE0D" w14:textId="150C4AF5" w:rsidR="00545A2A" w:rsidRDefault="00545A2A" w:rsidP="007A4D90">
      <w:pPr>
        <w:rPr>
          <w:b/>
          <w:bCs/>
          <w:sz w:val="26"/>
          <w:szCs w:val="26"/>
        </w:rPr>
      </w:pPr>
    </w:p>
    <w:p w14:paraId="13A45181" w14:textId="7489BCAF" w:rsidR="00545A2A" w:rsidRDefault="00545A2A" w:rsidP="007A4D90">
      <w:pPr>
        <w:rPr>
          <w:b/>
          <w:bCs/>
          <w:sz w:val="26"/>
          <w:szCs w:val="26"/>
        </w:rPr>
      </w:pPr>
    </w:p>
    <w:p w14:paraId="617E1F1F" w14:textId="3E7CCF97" w:rsidR="00545A2A" w:rsidRDefault="00545A2A" w:rsidP="007A4D90">
      <w:pPr>
        <w:rPr>
          <w:b/>
          <w:bCs/>
          <w:sz w:val="26"/>
          <w:szCs w:val="26"/>
        </w:rPr>
      </w:pPr>
    </w:p>
    <w:p w14:paraId="553499D6" w14:textId="5DFE999B" w:rsidR="00545A2A" w:rsidRDefault="00545A2A" w:rsidP="007A4D90">
      <w:pPr>
        <w:rPr>
          <w:b/>
          <w:bCs/>
          <w:sz w:val="26"/>
          <w:szCs w:val="26"/>
        </w:rPr>
      </w:pPr>
    </w:p>
    <w:p w14:paraId="0B57BA9C" w14:textId="3F9EAA58" w:rsidR="00545A2A" w:rsidRDefault="00545A2A" w:rsidP="007A4D90">
      <w:pPr>
        <w:rPr>
          <w:b/>
          <w:bCs/>
          <w:sz w:val="26"/>
          <w:szCs w:val="26"/>
        </w:rPr>
      </w:pPr>
    </w:p>
    <w:p w14:paraId="44F9CA3C" w14:textId="3DD03896" w:rsidR="00545A2A" w:rsidRDefault="00545A2A" w:rsidP="007A4D90">
      <w:pPr>
        <w:rPr>
          <w:b/>
          <w:bCs/>
          <w:sz w:val="26"/>
          <w:szCs w:val="26"/>
        </w:rPr>
      </w:pPr>
    </w:p>
    <w:p w14:paraId="7817B5B2" w14:textId="40A25A63" w:rsidR="00545A2A" w:rsidRDefault="00545A2A" w:rsidP="007A4D90">
      <w:pPr>
        <w:rPr>
          <w:b/>
          <w:bCs/>
          <w:sz w:val="26"/>
          <w:szCs w:val="26"/>
        </w:rPr>
      </w:pPr>
    </w:p>
    <w:p w14:paraId="2F725105" w14:textId="4F9B0A7A" w:rsidR="00545A2A" w:rsidRDefault="00545A2A" w:rsidP="007A4D90">
      <w:pPr>
        <w:rPr>
          <w:b/>
          <w:bCs/>
          <w:sz w:val="26"/>
          <w:szCs w:val="26"/>
        </w:rPr>
      </w:pPr>
    </w:p>
    <w:p w14:paraId="0353E9C3" w14:textId="453B92D0" w:rsidR="00545A2A" w:rsidRDefault="00545A2A" w:rsidP="007A4D90">
      <w:pPr>
        <w:rPr>
          <w:b/>
          <w:bCs/>
          <w:sz w:val="26"/>
          <w:szCs w:val="26"/>
        </w:rPr>
      </w:pPr>
    </w:p>
    <w:p w14:paraId="197C1F84" w14:textId="49D1CF4A" w:rsidR="00545A2A" w:rsidRDefault="00545A2A" w:rsidP="007A4D90">
      <w:pPr>
        <w:rPr>
          <w:b/>
          <w:bCs/>
          <w:sz w:val="26"/>
          <w:szCs w:val="26"/>
        </w:rPr>
      </w:pPr>
    </w:p>
    <w:p w14:paraId="110A168A" w14:textId="4B0F58A4" w:rsidR="00545A2A" w:rsidRDefault="00545A2A" w:rsidP="007A4D90">
      <w:pPr>
        <w:rPr>
          <w:b/>
          <w:bCs/>
          <w:sz w:val="26"/>
          <w:szCs w:val="26"/>
        </w:rPr>
      </w:pPr>
    </w:p>
    <w:p w14:paraId="26C8615F" w14:textId="704C5286" w:rsidR="00545A2A" w:rsidRDefault="00545A2A" w:rsidP="007A4D90">
      <w:pPr>
        <w:rPr>
          <w:b/>
          <w:bCs/>
          <w:sz w:val="26"/>
          <w:szCs w:val="26"/>
        </w:rPr>
      </w:pPr>
    </w:p>
    <w:p w14:paraId="3B06D6CA" w14:textId="106AE3D2" w:rsidR="00545A2A" w:rsidRDefault="00545A2A" w:rsidP="007A4D90">
      <w:pPr>
        <w:rPr>
          <w:b/>
          <w:bCs/>
          <w:sz w:val="26"/>
          <w:szCs w:val="26"/>
        </w:rPr>
      </w:pPr>
    </w:p>
    <w:p w14:paraId="6FB299FF" w14:textId="171FE3A9" w:rsidR="00545A2A" w:rsidRDefault="00A76464" w:rsidP="007A4D90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608D0" wp14:editId="43B0EE6F">
                <wp:simplePos x="0" y="0"/>
                <wp:positionH relativeFrom="column">
                  <wp:posOffset>5411972</wp:posOffset>
                </wp:positionH>
                <wp:positionV relativeFrom="paragraph">
                  <wp:posOffset>179351</wp:posOffset>
                </wp:positionV>
                <wp:extent cx="1251585" cy="1117319"/>
                <wp:effectExtent l="0" t="0" r="1841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1117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49370" w14:textId="6B3983B5" w:rsidR="002F764B" w:rsidRPr="00A76464" w:rsidRDefault="006C1585" w:rsidP="00A7646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Spelling Quiz on Friday</w:t>
                            </w:r>
                            <w:r w:rsidR="002B2611">
                              <w:rPr>
                                <w:rFonts w:ascii="Chalkboard" w:hAnsi="Chalkboard"/>
                                <w:b/>
                                <w:bCs/>
                                <w:sz w:val="32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08D0" id="Text Box 10" o:spid="_x0000_s1032" type="#_x0000_t202" style="position:absolute;margin-left:426.15pt;margin-top:14.1pt;width:98.55pt;height:8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" fillcolor="white [3201]" strokeweight=".5pt">
                <v:textbox>
                  <w:txbxContent>
                    <w:p w14:paraId="6C949370" w14:textId="6B3983B5" w:rsidR="002F764B" w:rsidRPr="00A76464" w:rsidRDefault="006C1585" w:rsidP="00A76464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Spelling Quiz on Friday</w:t>
                      </w:r>
                      <w:r w:rsidR="002B2611">
                        <w:rPr>
                          <w:rFonts w:ascii="Chalkboard" w:hAnsi="Chalkboard"/>
                          <w:b/>
                          <w:bCs/>
                          <w:sz w:val="32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</w:p>
    <w:p w14:paraId="2BAD514F" w14:textId="334BDF48" w:rsidR="00545A2A" w:rsidRDefault="00545A2A" w:rsidP="007A4D90">
      <w:pPr>
        <w:rPr>
          <w:b/>
          <w:bCs/>
          <w:sz w:val="26"/>
          <w:szCs w:val="26"/>
        </w:rPr>
      </w:pPr>
    </w:p>
    <w:p w14:paraId="48E20DEC" w14:textId="154AE2D9" w:rsidR="00545A2A" w:rsidRDefault="00545A2A" w:rsidP="007A4D90">
      <w:pPr>
        <w:rPr>
          <w:b/>
          <w:bCs/>
          <w:sz w:val="26"/>
          <w:szCs w:val="26"/>
        </w:rPr>
      </w:pPr>
    </w:p>
    <w:p w14:paraId="1CC0A39E" w14:textId="1B4D0827" w:rsidR="00545A2A" w:rsidRDefault="00545A2A" w:rsidP="007A4D90">
      <w:pPr>
        <w:rPr>
          <w:rFonts w:ascii="Helvetica" w:hAnsi="Helvetica" w:cs="Helvetica"/>
          <w:color w:val="000000"/>
        </w:rPr>
      </w:pPr>
    </w:p>
    <w:p w14:paraId="39C00F05" w14:textId="17373D39" w:rsidR="00284195" w:rsidRDefault="00284195" w:rsidP="00284195">
      <w:pPr>
        <w:jc w:val="right"/>
        <w:rPr>
          <w:rFonts w:ascii="Helvetica" w:hAnsi="Helvetica" w:cs="Helvetica"/>
          <w:color w:val="000000"/>
        </w:rPr>
      </w:pPr>
    </w:p>
    <w:p w14:paraId="38BF737C" w14:textId="0E7A861A" w:rsidR="00090E64" w:rsidRDefault="00546F77" w:rsidP="00284195">
      <w:pPr>
        <w:jc w:val="right"/>
      </w:pPr>
      <w:r>
        <w:t xml:space="preserve">  </w:t>
      </w:r>
    </w:p>
    <w:p w14:paraId="1BB1056B" w14:textId="6297040F" w:rsidR="00546F77" w:rsidRDefault="0091380C" w:rsidP="0028419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9DB6D" wp14:editId="14BE08C9">
                <wp:simplePos x="0" y="0"/>
                <wp:positionH relativeFrom="column">
                  <wp:posOffset>-731521</wp:posOffset>
                </wp:positionH>
                <wp:positionV relativeFrom="paragraph">
                  <wp:posOffset>263352</wp:posOffset>
                </wp:positionV>
                <wp:extent cx="4738255" cy="211455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25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5DF54" w14:textId="7710E55D" w:rsidR="001A4DDB" w:rsidRDefault="00392D3B">
                            <w:pPr>
                              <w:rPr>
                                <w:rFonts w:ascii="Chalkboard" w:hAnsi="Chalkboard" w:cs="Times New Roman"/>
                              </w:rPr>
                            </w:pPr>
                            <w:r w:rsidRPr="00392D3B">
                              <w:rPr>
                                <w:rFonts w:ascii="Chalkboard" w:hAnsi="Chalkboard" w:cs="Times New Roman"/>
                              </w:rPr>
                              <w:t>Please feel free to write any questions/comments/concerns you may have for me in this space</w:t>
                            </w:r>
                            <w:r w:rsidR="00F96DE8">
                              <w:rPr>
                                <w:rFonts w:ascii="Chalkboard" w:hAnsi="Chalkboard" w:cs="Times New Roman"/>
                              </w:rPr>
                              <w:t xml:space="preserve"> </w:t>
                            </w:r>
                            <w:r w:rsidR="00D702EC">
                              <w:rPr>
                                <w:rFonts w:ascii="Chalkboard" w:hAnsi="Chalkboard" w:cs="Times New Roman"/>
                              </w:rPr>
                              <w:t>or</w:t>
                            </w:r>
                            <w:r w:rsidR="00F96DE8">
                              <w:rPr>
                                <w:rFonts w:ascii="Chalkboard" w:hAnsi="Chalkboard" w:cs="Times New Roman"/>
                              </w:rPr>
                              <w:t xml:space="preserve"> send me an email anytime</w:t>
                            </w:r>
                            <w:r w:rsidR="00F01E6E">
                              <w:rPr>
                                <w:rFonts w:ascii="Chalkboard" w:hAnsi="Chalkboard" w:cs="Times New Roman"/>
                              </w:rPr>
                              <w:t>.</w:t>
                            </w:r>
                            <w:r w:rsidR="00F96DE8">
                              <w:rPr>
                                <w:rFonts w:ascii="Chalkboard" w:hAnsi="Chalkboard" w:cs="Times New Roman"/>
                              </w:rPr>
                              <w:t xml:space="preserve"> </w:t>
                            </w:r>
                            <w:hyperlink r:id="rId6" w:history="1">
                              <w:r w:rsidR="00F96DE8" w:rsidRPr="005132B3">
                                <w:rPr>
                                  <w:rStyle w:val="Hyperlink"/>
                                  <w:rFonts w:ascii="Chalkboard" w:hAnsi="Chalkboard" w:cs="Times New Roman"/>
                                </w:rPr>
                                <w:t>arosen@hlacharter.com</w:t>
                              </w:r>
                            </w:hyperlink>
                            <w:r w:rsidR="00F96DE8">
                              <w:rPr>
                                <w:rFonts w:ascii="Chalkboard" w:hAnsi="Chalkboard" w:cs="Times New Roman"/>
                              </w:rPr>
                              <w:t xml:space="preserve"> (:</w:t>
                            </w:r>
                          </w:p>
                          <w:p w14:paraId="3325375E" w14:textId="32D572E8" w:rsidR="00546F77" w:rsidRPr="00F96DE8" w:rsidRDefault="00392D3B">
                            <w:pPr>
                              <w:rPr>
                                <w:rFonts w:ascii="Chalkboard" w:hAnsi="Chalkboard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96DE8">
                              <w:rPr>
                                <w:rFonts w:ascii="Chalkboard" w:hAnsi="Chalkboard" w:cs="Times New Roman"/>
                                <w:b/>
                                <w:sz w:val="22"/>
                                <w:szCs w:val="22"/>
                              </w:rPr>
                              <w:t>Please sign and return so I’ll know you have read this newsletter.</w:t>
                            </w:r>
                          </w:p>
                          <w:p w14:paraId="2F55964C" w14:textId="39A08223" w:rsidR="00392D3B" w:rsidRDefault="00392D3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__________________________________________________</w:t>
                            </w:r>
                            <w:r w:rsidR="00546F77">
                              <w:rPr>
                                <w:rFonts w:ascii="Times New Roman" w:hAnsi="Times New Roman" w:cs="Times New Roman"/>
                                <w:b/>
                              </w:rPr>
                              <w:t>_____</w:t>
                            </w:r>
                            <w:r w:rsidR="0091380C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</w:p>
                          <w:p w14:paraId="5616CB16" w14:textId="77777777" w:rsidR="00392D3B" w:rsidRDefault="00392D3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B2DAF2" w14:textId="4E10023E" w:rsidR="00392D3B" w:rsidRDefault="0091380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="00392D3B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__________________________________________________</w:t>
                            </w:r>
                            <w:r w:rsidR="00546F77">
                              <w:rPr>
                                <w:rFonts w:ascii="Times New Roman" w:hAnsi="Times New Roman" w:cs="Times New Roman"/>
                                <w:b/>
                              </w:rPr>
                              <w:t>_____</w:t>
                            </w:r>
                          </w:p>
                          <w:p w14:paraId="31AD1F78" w14:textId="5B22BBD4" w:rsidR="00392D3B" w:rsidRDefault="00392D3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93A9274" w14:textId="4C3C31AF" w:rsidR="00392D3B" w:rsidRDefault="00392D3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______________________</w:t>
                            </w:r>
                            <w:r w:rsidR="0091380C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___________________________</w:t>
                            </w:r>
                            <w:r w:rsidR="00546F77">
                              <w:rPr>
                                <w:rFonts w:ascii="Times New Roman" w:hAnsi="Times New Roman" w:cs="Times New Roman"/>
                                <w:b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</w:p>
                          <w:p w14:paraId="680CAC02" w14:textId="77777777" w:rsidR="00392D3B" w:rsidRDefault="00392D3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D3A82FD" w14:textId="3090FE9E" w:rsidR="00392D3B" w:rsidRDefault="00392D3B"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Signature _______________________________________</w:t>
                            </w:r>
                            <w:r w:rsidR="00546F77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  <w:r w:rsidR="0091380C">
                              <w:rPr>
                                <w:rFonts w:ascii="Times New Roman" w:hAnsi="Times New Roman" w:cs="Times New Roman"/>
                                <w:b/>
                              </w:rPr>
                              <w:t>_____</w:t>
                            </w:r>
                            <w:r w:rsidR="00546F77">
                              <w:rPr>
                                <w:rFonts w:ascii="Times New Roman" w:hAnsi="Times New Roman" w:cs="Times New Roman"/>
                                <w:b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DB6D" id="Text Box 2" o:spid="_x0000_s1034" type="#_x0000_t202" style="position:absolute;left:0;text-align:left;margin-left:-57.6pt;margin-top:20.75pt;width:373.1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" fillcolor="white [3201]" strokeweight=".5pt">
                <v:textbox>
                  <w:txbxContent>
                    <w:p w14:paraId="2885DF54" w14:textId="7710E55D" w:rsidR="001A4DDB" w:rsidRDefault="00392D3B">
                      <w:pPr>
                        <w:rPr>
                          <w:rFonts w:ascii="Chalkboard" w:hAnsi="Chalkboard" w:cs="Times New Roman"/>
                        </w:rPr>
                      </w:pPr>
                      <w:r w:rsidRPr="00392D3B">
                        <w:rPr>
                          <w:rFonts w:ascii="Chalkboard" w:hAnsi="Chalkboard" w:cs="Times New Roman"/>
                        </w:rPr>
                        <w:t>Please feel free to write any questions/comments/concerns you may have for me in this space</w:t>
                      </w:r>
                      <w:r w:rsidR="00F96DE8">
                        <w:rPr>
                          <w:rFonts w:ascii="Chalkboard" w:hAnsi="Chalkboard" w:cs="Times New Roman"/>
                        </w:rPr>
                        <w:t xml:space="preserve"> </w:t>
                      </w:r>
                      <w:r w:rsidR="00D702EC">
                        <w:rPr>
                          <w:rFonts w:ascii="Chalkboard" w:hAnsi="Chalkboard" w:cs="Times New Roman"/>
                        </w:rPr>
                        <w:t>or</w:t>
                      </w:r>
                      <w:r w:rsidR="00F96DE8">
                        <w:rPr>
                          <w:rFonts w:ascii="Chalkboard" w:hAnsi="Chalkboard" w:cs="Times New Roman"/>
                        </w:rPr>
                        <w:t xml:space="preserve"> send me an email anytime</w:t>
                      </w:r>
                      <w:r w:rsidR="00F01E6E">
                        <w:rPr>
                          <w:rFonts w:ascii="Chalkboard" w:hAnsi="Chalkboard" w:cs="Times New Roman"/>
                        </w:rPr>
                        <w:t>.</w:t>
                      </w:r>
                      <w:r w:rsidR="00F96DE8">
                        <w:rPr>
                          <w:rFonts w:ascii="Chalkboard" w:hAnsi="Chalkboard" w:cs="Times New Roman"/>
                        </w:rPr>
                        <w:t xml:space="preserve"> </w:t>
                      </w:r>
                      <w:hyperlink r:id="rId7" w:history="1">
                        <w:r w:rsidR="00F96DE8" w:rsidRPr="005132B3">
                          <w:rPr>
                            <w:rStyle w:val="Hyperlink"/>
                            <w:rFonts w:ascii="Chalkboard" w:hAnsi="Chalkboard" w:cs="Times New Roman"/>
                          </w:rPr>
                          <w:t>arosen@hlacharter.com</w:t>
                        </w:r>
                      </w:hyperlink>
                      <w:r w:rsidR="00F96DE8">
                        <w:rPr>
                          <w:rFonts w:ascii="Chalkboard" w:hAnsi="Chalkboard" w:cs="Times New Roman"/>
                        </w:rPr>
                        <w:t xml:space="preserve"> (:</w:t>
                      </w:r>
                    </w:p>
                    <w:p w14:paraId="3325375E" w14:textId="32D572E8" w:rsidR="00546F77" w:rsidRPr="00F96DE8" w:rsidRDefault="00392D3B">
                      <w:pPr>
                        <w:rPr>
                          <w:rFonts w:ascii="Chalkboard" w:hAnsi="Chalkboard" w:cs="Times New Roman"/>
                          <w:b/>
                          <w:sz w:val="22"/>
                          <w:szCs w:val="22"/>
                        </w:rPr>
                      </w:pPr>
                      <w:r w:rsidRPr="00F96DE8">
                        <w:rPr>
                          <w:rFonts w:ascii="Chalkboard" w:hAnsi="Chalkboard" w:cs="Times New Roman"/>
                          <w:b/>
                          <w:sz w:val="22"/>
                          <w:szCs w:val="22"/>
                        </w:rPr>
                        <w:t>Please sign and return so I’ll know you have read this newsletter.</w:t>
                      </w:r>
                    </w:p>
                    <w:p w14:paraId="2F55964C" w14:textId="39A08223" w:rsidR="00392D3B" w:rsidRDefault="00392D3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__________________________________________________</w:t>
                      </w:r>
                      <w:r w:rsidR="00546F77">
                        <w:rPr>
                          <w:rFonts w:ascii="Times New Roman" w:hAnsi="Times New Roman" w:cs="Times New Roman"/>
                          <w:b/>
                        </w:rPr>
                        <w:t>_____</w:t>
                      </w:r>
                      <w:r w:rsidR="0091380C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</w:p>
                    <w:p w14:paraId="5616CB16" w14:textId="77777777" w:rsidR="00392D3B" w:rsidRDefault="00392D3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B2DAF2" w14:textId="4E10023E" w:rsidR="00392D3B" w:rsidRDefault="0091380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="00392D3B">
                        <w:rPr>
                          <w:rFonts w:ascii="Times New Roman" w:hAnsi="Times New Roman" w:cs="Times New Roman"/>
                          <w:b/>
                        </w:rPr>
                        <w:t>__________________________________________________</w:t>
                      </w:r>
                      <w:r w:rsidR="00546F77">
                        <w:rPr>
                          <w:rFonts w:ascii="Times New Roman" w:hAnsi="Times New Roman" w:cs="Times New Roman"/>
                          <w:b/>
                        </w:rPr>
                        <w:t>_____</w:t>
                      </w:r>
                    </w:p>
                    <w:p w14:paraId="31AD1F78" w14:textId="5B22BBD4" w:rsidR="00392D3B" w:rsidRDefault="00392D3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93A9274" w14:textId="4C3C31AF" w:rsidR="00392D3B" w:rsidRDefault="00392D3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______________________</w:t>
                      </w:r>
                      <w:r w:rsidR="0091380C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___________________________</w:t>
                      </w:r>
                      <w:r w:rsidR="00546F77">
                        <w:rPr>
                          <w:rFonts w:ascii="Times New Roman" w:hAnsi="Times New Roman" w:cs="Times New Roman"/>
                          <w:b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</w:p>
                    <w:p w14:paraId="680CAC02" w14:textId="77777777" w:rsidR="00392D3B" w:rsidRDefault="00392D3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D3A82FD" w14:textId="3090FE9E" w:rsidR="00392D3B" w:rsidRDefault="00392D3B"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Signature _______________________________________</w:t>
                      </w:r>
                      <w:r w:rsidR="00546F77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  <w:r w:rsidR="0091380C">
                        <w:rPr>
                          <w:rFonts w:ascii="Times New Roman" w:hAnsi="Times New Roman" w:cs="Times New Roman"/>
                          <w:b/>
                        </w:rPr>
                        <w:t>_____</w:t>
                      </w:r>
                      <w:r w:rsidR="00546F77">
                        <w:rPr>
                          <w:rFonts w:ascii="Times New Roman" w:hAnsi="Times New Roman" w:cs="Times New Roman"/>
                          <w:b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75E8C251" w14:textId="2044EA0E" w:rsidR="00546F77" w:rsidRDefault="000F5A8F" w:rsidP="0028419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3D310" wp14:editId="116834FF">
                <wp:simplePos x="0" y="0"/>
                <wp:positionH relativeFrom="column">
                  <wp:posOffset>4157330</wp:posOffset>
                </wp:positionH>
                <wp:positionV relativeFrom="paragraph">
                  <wp:posOffset>80970</wp:posOffset>
                </wp:positionV>
                <wp:extent cx="2506227" cy="2114195"/>
                <wp:effectExtent l="0" t="0" r="889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227" cy="211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8EAE" w14:textId="77777777" w:rsidR="0033677A" w:rsidRDefault="0033677A" w:rsidP="000F5A8F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BC66CE6" w14:textId="1438F158" w:rsidR="00FC17B2" w:rsidRDefault="000F5A8F" w:rsidP="000F5A8F">
                            <w:pPr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C7F8C">
                              <w:rPr>
                                <w:rFonts w:ascii="Chalkboard" w:hAnsi="Chalkboard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In PE this Week</w:t>
                            </w:r>
                            <w:r w:rsidRPr="007C7F8C">
                              <w:rPr>
                                <w:rFonts w:ascii="Chalkboard" w:hAnsi="Chalkboard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  <w:r w:rsidR="009841C2" w:rsidRPr="007C7F8C">
                              <w:rPr>
                                <w:rFonts w:ascii="Chalkboard" w:hAnsi="Chalkboard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4F23" w:rsidRPr="007C7F8C"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Students </w:t>
                            </w:r>
                            <w:r w:rsidR="00F7431E"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will </w:t>
                            </w:r>
                            <w:r w:rsidR="00026A65"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continue</w:t>
                            </w:r>
                            <w:r w:rsidR="00B705A7"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the Lacrosse unit!</w:t>
                            </w:r>
                          </w:p>
                          <w:p w14:paraId="174C481F" w14:textId="77777777" w:rsidR="007C7F8C" w:rsidRPr="007C7F8C" w:rsidRDefault="007C7F8C" w:rsidP="000F5A8F">
                            <w:pPr>
                              <w:rPr>
                                <w:rFonts w:ascii="Chalkboard" w:eastAsia="Times New Roman" w:hAnsi="Chalkboard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1F92DD61" w14:textId="50FB7F60" w:rsidR="000F5A8F" w:rsidRDefault="000F5A8F">
                            <w:r w:rsidRPr="007C7F8C">
                              <w:rPr>
                                <w:rFonts w:ascii="Chalkboard" w:hAnsi="Chalkboard"/>
                                <w:b/>
                                <w:bCs/>
                                <w:sz w:val="26"/>
                                <w:szCs w:val="26"/>
                              </w:rPr>
                              <w:t>In</w:t>
                            </w:r>
                            <w:r w:rsidR="00DB78FD">
                              <w:rPr>
                                <w:rFonts w:ascii="Chalkboard" w:hAnsi="Chalkboar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7704F">
                              <w:rPr>
                                <w:rFonts w:ascii="Chalkboard" w:hAnsi="Chalkboard"/>
                                <w:b/>
                                <w:bCs/>
                                <w:sz w:val="26"/>
                                <w:szCs w:val="26"/>
                              </w:rPr>
                              <w:t>Music</w:t>
                            </w:r>
                            <w:r w:rsidRPr="007C7F8C">
                              <w:rPr>
                                <w:rFonts w:ascii="Chalkboard" w:hAnsi="Chalkboar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this Week</w:t>
                            </w:r>
                            <w:r w:rsidRPr="007C7F8C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>:</w:t>
                            </w:r>
                            <w:r w:rsidR="00942EC0" w:rsidRPr="007C7F8C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1318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 xml:space="preserve">Students </w:t>
                            </w:r>
                            <w:r w:rsidR="00B466D3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 xml:space="preserve">will </w:t>
                            </w:r>
                            <w:r w:rsidR="00026A65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>continue to</w:t>
                            </w:r>
                            <w:r w:rsidR="00B466D3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 xml:space="preserve"> learn about </w:t>
                            </w:r>
                            <w:r w:rsidR="00366425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>tuned percussion</w:t>
                            </w:r>
                            <w:r w:rsidR="00B466D3">
                              <w:rPr>
                                <w:rFonts w:ascii="Chalkboard" w:hAnsi="Chalkboard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D310" id="Text Box 11" o:spid="_x0000_s1034" type="#_x0000_t202" style="position:absolute;left:0;text-align:left;margin-left:327.35pt;margin-top:6.4pt;width:197.35pt;height:166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" fillcolor="white [3201]" strokeweight=".5pt">
                <v:textbox>
                  <w:txbxContent>
                    <w:p w14:paraId="2B178EAE" w14:textId="77777777" w:rsidR="0033677A" w:rsidRDefault="0033677A" w:rsidP="000F5A8F">
                      <w:pPr>
                        <w:rPr>
                          <w:rFonts w:ascii="Chalkboard" w:hAnsi="Chalkboard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BC66CE6" w14:textId="1438F158" w:rsidR="00FC17B2" w:rsidRDefault="000F5A8F" w:rsidP="000F5A8F">
                      <w:pPr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C7F8C">
                        <w:rPr>
                          <w:rFonts w:ascii="Chalkboard" w:hAnsi="Chalkboard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In PE this Week</w:t>
                      </w:r>
                      <w:r w:rsidRPr="007C7F8C">
                        <w:rPr>
                          <w:rFonts w:ascii="Chalkboard" w:hAnsi="Chalkboard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  <w:r w:rsidR="009841C2" w:rsidRPr="007C7F8C">
                        <w:rPr>
                          <w:rFonts w:ascii="Chalkboard" w:hAnsi="Chalkboard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B74F23" w:rsidRPr="007C7F8C"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  <w:t xml:space="preserve">Students </w:t>
                      </w:r>
                      <w:r w:rsidR="00F7431E"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  <w:t xml:space="preserve">will </w:t>
                      </w:r>
                      <w:r w:rsidR="00026A65"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  <w:t>continue</w:t>
                      </w:r>
                      <w:r w:rsidR="00B705A7"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  <w:t xml:space="preserve"> the Lacrosse unit!</w:t>
                      </w:r>
                    </w:p>
                    <w:p w14:paraId="174C481F" w14:textId="77777777" w:rsidR="007C7F8C" w:rsidRPr="007C7F8C" w:rsidRDefault="007C7F8C" w:rsidP="000F5A8F">
                      <w:pPr>
                        <w:rPr>
                          <w:rFonts w:ascii="Chalkboard" w:eastAsia="Times New Roman" w:hAnsi="Chalkboard"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1F92DD61" w14:textId="50FB7F60" w:rsidR="000F5A8F" w:rsidRDefault="000F5A8F">
                      <w:r w:rsidRPr="007C7F8C">
                        <w:rPr>
                          <w:rFonts w:ascii="Chalkboard" w:hAnsi="Chalkboard"/>
                          <w:b/>
                          <w:bCs/>
                          <w:sz w:val="26"/>
                          <w:szCs w:val="26"/>
                        </w:rPr>
                        <w:t>In</w:t>
                      </w:r>
                      <w:r w:rsidR="00DB78FD">
                        <w:rPr>
                          <w:rFonts w:ascii="Chalkboard" w:hAnsi="Chalkboard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77704F">
                        <w:rPr>
                          <w:rFonts w:ascii="Chalkboard" w:hAnsi="Chalkboard"/>
                          <w:b/>
                          <w:bCs/>
                          <w:sz w:val="26"/>
                          <w:szCs w:val="26"/>
                        </w:rPr>
                        <w:t>Music</w:t>
                      </w:r>
                      <w:r w:rsidRPr="007C7F8C">
                        <w:rPr>
                          <w:rFonts w:ascii="Chalkboard" w:hAnsi="Chalkboard"/>
                          <w:b/>
                          <w:bCs/>
                          <w:sz w:val="26"/>
                          <w:szCs w:val="26"/>
                        </w:rPr>
                        <w:t xml:space="preserve"> this Week</w:t>
                      </w:r>
                      <w:r w:rsidRPr="007C7F8C">
                        <w:rPr>
                          <w:rFonts w:ascii="Chalkboard" w:hAnsi="Chalkboard"/>
                          <w:sz w:val="26"/>
                          <w:szCs w:val="26"/>
                        </w:rPr>
                        <w:t>:</w:t>
                      </w:r>
                      <w:r w:rsidR="00942EC0" w:rsidRPr="007C7F8C">
                        <w:rPr>
                          <w:rFonts w:ascii="Chalkboard" w:hAnsi="Chalkboard"/>
                          <w:sz w:val="26"/>
                          <w:szCs w:val="26"/>
                        </w:rPr>
                        <w:t xml:space="preserve"> </w:t>
                      </w:r>
                      <w:r w:rsidR="00A11318">
                        <w:rPr>
                          <w:rFonts w:ascii="Chalkboard" w:hAnsi="Chalkboard"/>
                          <w:sz w:val="26"/>
                          <w:szCs w:val="26"/>
                        </w:rPr>
                        <w:t xml:space="preserve">Students </w:t>
                      </w:r>
                      <w:r w:rsidR="00B466D3">
                        <w:rPr>
                          <w:rFonts w:ascii="Chalkboard" w:hAnsi="Chalkboard"/>
                          <w:sz w:val="26"/>
                          <w:szCs w:val="26"/>
                        </w:rPr>
                        <w:t xml:space="preserve">will </w:t>
                      </w:r>
                      <w:r w:rsidR="00026A65">
                        <w:rPr>
                          <w:rFonts w:ascii="Chalkboard" w:hAnsi="Chalkboard"/>
                          <w:sz w:val="26"/>
                          <w:szCs w:val="26"/>
                        </w:rPr>
                        <w:t>continue to</w:t>
                      </w:r>
                      <w:r w:rsidR="00B466D3">
                        <w:rPr>
                          <w:rFonts w:ascii="Chalkboard" w:hAnsi="Chalkboard"/>
                          <w:sz w:val="26"/>
                          <w:szCs w:val="26"/>
                        </w:rPr>
                        <w:t xml:space="preserve"> learn about </w:t>
                      </w:r>
                      <w:r w:rsidR="00366425">
                        <w:rPr>
                          <w:rFonts w:ascii="Chalkboard" w:hAnsi="Chalkboard"/>
                          <w:sz w:val="26"/>
                          <w:szCs w:val="26"/>
                        </w:rPr>
                        <w:t>tuned percussion</w:t>
                      </w:r>
                      <w:r w:rsidR="00B466D3">
                        <w:rPr>
                          <w:rFonts w:ascii="Chalkboard" w:hAnsi="Chalkboard"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573F491A" w14:textId="31E44748" w:rsidR="00546F77" w:rsidRDefault="00546F77" w:rsidP="00284195">
      <w:pPr>
        <w:jc w:val="right"/>
      </w:pPr>
    </w:p>
    <w:p w14:paraId="1D8F7105" w14:textId="77777777" w:rsidR="00546F77" w:rsidRDefault="00546F77" w:rsidP="00284195">
      <w:pPr>
        <w:jc w:val="right"/>
      </w:pPr>
    </w:p>
    <w:sectPr w:rsidR="00546F77" w:rsidSect="00CB7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board">
    <w:altName w:val="﷽﷽﷽﷽﷽﷽﷽﷽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54C"/>
    <w:multiLevelType w:val="hybridMultilevel"/>
    <w:tmpl w:val="65EA27F4"/>
    <w:lvl w:ilvl="0" w:tplc="19F631A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45C0C"/>
    <w:multiLevelType w:val="hybridMultilevel"/>
    <w:tmpl w:val="E2F0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D45FC"/>
    <w:multiLevelType w:val="hybridMultilevel"/>
    <w:tmpl w:val="E23CA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5772">
    <w:abstractNumId w:val="1"/>
  </w:num>
  <w:num w:numId="2" w16cid:durableId="644428621">
    <w:abstractNumId w:val="2"/>
  </w:num>
  <w:num w:numId="3" w16cid:durableId="212619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8A"/>
    <w:rsid w:val="00001D2F"/>
    <w:rsid w:val="00001F4D"/>
    <w:rsid w:val="00010077"/>
    <w:rsid w:val="000133BF"/>
    <w:rsid w:val="00017D7C"/>
    <w:rsid w:val="00026A65"/>
    <w:rsid w:val="00042F70"/>
    <w:rsid w:val="00061D20"/>
    <w:rsid w:val="0006335C"/>
    <w:rsid w:val="00067CD1"/>
    <w:rsid w:val="000754F2"/>
    <w:rsid w:val="00090432"/>
    <w:rsid w:val="00090E64"/>
    <w:rsid w:val="000910DB"/>
    <w:rsid w:val="000A08FF"/>
    <w:rsid w:val="000A1411"/>
    <w:rsid w:val="000A21F7"/>
    <w:rsid w:val="000A617F"/>
    <w:rsid w:val="000A654B"/>
    <w:rsid w:val="000F3C4E"/>
    <w:rsid w:val="000F5A8F"/>
    <w:rsid w:val="00111ED1"/>
    <w:rsid w:val="001213AE"/>
    <w:rsid w:val="00121D7F"/>
    <w:rsid w:val="001344DE"/>
    <w:rsid w:val="00145A6F"/>
    <w:rsid w:val="0016515B"/>
    <w:rsid w:val="0019171E"/>
    <w:rsid w:val="001A4DDB"/>
    <w:rsid w:val="001B2256"/>
    <w:rsid w:val="001B50B3"/>
    <w:rsid w:val="001C04A7"/>
    <w:rsid w:val="001C217C"/>
    <w:rsid w:val="001F01EF"/>
    <w:rsid w:val="001F7067"/>
    <w:rsid w:val="002010E6"/>
    <w:rsid w:val="00201794"/>
    <w:rsid w:val="00205F55"/>
    <w:rsid w:val="002064BC"/>
    <w:rsid w:val="00213FF9"/>
    <w:rsid w:val="00216443"/>
    <w:rsid w:val="00224F08"/>
    <w:rsid w:val="002272E2"/>
    <w:rsid w:val="00233B77"/>
    <w:rsid w:val="00236CE9"/>
    <w:rsid w:val="002415EE"/>
    <w:rsid w:val="002459FF"/>
    <w:rsid w:val="002578CD"/>
    <w:rsid w:val="002608D6"/>
    <w:rsid w:val="002713F6"/>
    <w:rsid w:val="00275DC6"/>
    <w:rsid w:val="00284005"/>
    <w:rsid w:val="00284195"/>
    <w:rsid w:val="00286F4E"/>
    <w:rsid w:val="00292CB1"/>
    <w:rsid w:val="002A71F0"/>
    <w:rsid w:val="002B2611"/>
    <w:rsid w:val="002B768F"/>
    <w:rsid w:val="002B7D62"/>
    <w:rsid w:val="002C79F2"/>
    <w:rsid w:val="002D1634"/>
    <w:rsid w:val="002D513F"/>
    <w:rsid w:val="002E454F"/>
    <w:rsid w:val="002F284D"/>
    <w:rsid w:val="002F4E2B"/>
    <w:rsid w:val="002F764B"/>
    <w:rsid w:val="002F79A4"/>
    <w:rsid w:val="00320819"/>
    <w:rsid w:val="00324DA2"/>
    <w:rsid w:val="0032745A"/>
    <w:rsid w:val="003352E6"/>
    <w:rsid w:val="0033677A"/>
    <w:rsid w:val="00366425"/>
    <w:rsid w:val="00380E8A"/>
    <w:rsid w:val="00382E6E"/>
    <w:rsid w:val="00392D3B"/>
    <w:rsid w:val="003931FB"/>
    <w:rsid w:val="003B061D"/>
    <w:rsid w:val="004327BA"/>
    <w:rsid w:val="00432999"/>
    <w:rsid w:val="00433A2C"/>
    <w:rsid w:val="00433B59"/>
    <w:rsid w:val="00443F03"/>
    <w:rsid w:val="004525D1"/>
    <w:rsid w:val="0047324F"/>
    <w:rsid w:val="00481600"/>
    <w:rsid w:val="00481C12"/>
    <w:rsid w:val="00483F99"/>
    <w:rsid w:val="004A0E71"/>
    <w:rsid w:val="004A4F86"/>
    <w:rsid w:val="004E0EAB"/>
    <w:rsid w:val="004E63B3"/>
    <w:rsid w:val="004F5C4A"/>
    <w:rsid w:val="004F7C8E"/>
    <w:rsid w:val="00504B54"/>
    <w:rsid w:val="00506FC4"/>
    <w:rsid w:val="00516394"/>
    <w:rsid w:val="005169F4"/>
    <w:rsid w:val="00516EF5"/>
    <w:rsid w:val="00534AC7"/>
    <w:rsid w:val="00545A2A"/>
    <w:rsid w:val="00546F77"/>
    <w:rsid w:val="005511E0"/>
    <w:rsid w:val="00566560"/>
    <w:rsid w:val="00575C4D"/>
    <w:rsid w:val="005764EC"/>
    <w:rsid w:val="00584226"/>
    <w:rsid w:val="005944A1"/>
    <w:rsid w:val="005A1096"/>
    <w:rsid w:val="005A6059"/>
    <w:rsid w:val="005B63B3"/>
    <w:rsid w:val="005E76E9"/>
    <w:rsid w:val="005F1E4F"/>
    <w:rsid w:val="005F3C69"/>
    <w:rsid w:val="005F4E7D"/>
    <w:rsid w:val="00603FF8"/>
    <w:rsid w:val="00606292"/>
    <w:rsid w:val="006073AB"/>
    <w:rsid w:val="00616E65"/>
    <w:rsid w:val="006415DA"/>
    <w:rsid w:val="00653521"/>
    <w:rsid w:val="00653566"/>
    <w:rsid w:val="006733AF"/>
    <w:rsid w:val="0068208F"/>
    <w:rsid w:val="006966F2"/>
    <w:rsid w:val="006976D9"/>
    <w:rsid w:val="006A0EE9"/>
    <w:rsid w:val="006A38EF"/>
    <w:rsid w:val="006A7848"/>
    <w:rsid w:val="006C0769"/>
    <w:rsid w:val="006C1585"/>
    <w:rsid w:val="006D0C75"/>
    <w:rsid w:val="006D1A8D"/>
    <w:rsid w:val="006F5C80"/>
    <w:rsid w:val="00716CD7"/>
    <w:rsid w:val="00717227"/>
    <w:rsid w:val="00725674"/>
    <w:rsid w:val="0072789C"/>
    <w:rsid w:val="007306E6"/>
    <w:rsid w:val="00737421"/>
    <w:rsid w:val="0073760E"/>
    <w:rsid w:val="00756F0E"/>
    <w:rsid w:val="00760132"/>
    <w:rsid w:val="007678A6"/>
    <w:rsid w:val="00770769"/>
    <w:rsid w:val="0077704F"/>
    <w:rsid w:val="00782B06"/>
    <w:rsid w:val="00785667"/>
    <w:rsid w:val="00786B32"/>
    <w:rsid w:val="00794BE2"/>
    <w:rsid w:val="007A4D90"/>
    <w:rsid w:val="007A5AAE"/>
    <w:rsid w:val="007A7E24"/>
    <w:rsid w:val="007B509A"/>
    <w:rsid w:val="007B6C04"/>
    <w:rsid w:val="007C236A"/>
    <w:rsid w:val="007C2581"/>
    <w:rsid w:val="007C2B5E"/>
    <w:rsid w:val="007C7F8C"/>
    <w:rsid w:val="007D0D66"/>
    <w:rsid w:val="007E268B"/>
    <w:rsid w:val="007E327F"/>
    <w:rsid w:val="007F58B5"/>
    <w:rsid w:val="007F67BC"/>
    <w:rsid w:val="007F68EE"/>
    <w:rsid w:val="00806D8B"/>
    <w:rsid w:val="0081592C"/>
    <w:rsid w:val="00815FEA"/>
    <w:rsid w:val="00827637"/>
    <w:rsid w:val="00855055"/>
    <w:rsid w:val="00856A28"/>
    <w:rsid w:val="00856C7D"/>
    <w:rsid w:val="00864BD0"/>
    <w:rsid w:val="00874E39"/>
    <w:rsid w:val="0089038E"/>
    <w:rsid w:val="008A08D4"/>
    <w:rsid w:val="008A2408"/>
    <w:rsid w:val="008A39BF"/>
    <w:rsid w:val="008A67D9"/>
    <w:rsid w:val="008B28B1"/>
    <w:rsid w:val="008C6C3A"/>
    <w:rsid w:val="008E1E6B"/>
    <w:rsid w:val="008E539B"/>
    <w:rsid w:val="008E5B18"/>
    <w:rsid w:val="008E656F"/>
    <w:rsid w:val="008E68F4"/>
    <w:rsid w:val="008E6974"/>
    <w:rsid w:val="008F09F3"/>
    <w:rsid w:val="008F537F"/>
    <w:rsid w:val="008F7E32"/>
    <w:rsid w:val="00910B6D"/>
    <w:rsid w:val="0091380C"/>
    <w:rsid w:val="00920FBA"/>
    <w:rsid w:val="0092386C"/>
    <w:rsid w:val="009330AA"/>
    <w:rsid w:val="0094175F"/>
    <w:rsid w:val="00942EC0"/>
    <w:rsid w:val="00946ED2"/>
    <w:rsid w:val="009537FB"/>
    <w:rsid w:val="00964AA9"/>
    <w:rsid w:val="0097166E"/>
    <w:rsid w:val="009761FF"/>
    <w:rsid w:val="00981741"/>
    <w:rsid w:val="009823D1"/>
    <w:rsid w:val="009841C2"/>
    <w:rsid w:val="00985CCF"/>
    <w:rsid w:val="00990753"/>
    <w:rsid w:val="00996BED"/>
    <w:rsid w:val="00997AAD"/>
    <w:rsid w:val="009B11F9"/>
    <w:rsid w:val="009C66D8"/>
    <w:rsid w:val="009C6969"/>
    <w:rsid w:val="009D2203"/>
    <w:rsid w:val="009E1A28"/>
    <w:rsid w:val="009E70B6"/>
    <w:rsid w:val="00A07FE0"/>
    <w:rsid w:val="00A1058A"/>
    <w:rsid w:val="00A11318"/>
    <w:rsid w:val="00A115FD"/>
    <w:rsid w:val="00A17827"/>
    <w:rsid w:val="00A2050F"/>
    <w:rsid w:val="00A23C16"/>
    <w:rsid w:val="00A23DDF"/>
    <w:rsid w:val="00A321CF"/>
    <w:rsid w:val="00A3393B"/>
    <w:rsid w:val="00A471F9"/>
    <w:rsid w:val="00A76464"/>
    <w:rsid w:val="00A8499A"/>
    <w:rsid w:val="00AA0C7D"/>
    <w:rsid w:val="00AD3598"/>
    <w:rsid w:val="00AD3F33"/>
    <w:rsid w:val="00AD7FB0"/>
    <w:rsid w:val="00AE456B"/>
    <w:rsid w:val="00AE4D60"/>
    <w:rsid w:val="00AF64B7"/>
    <w:rsid w:val="00AF7D08"/>
    <w:rsid w:val="00B003F4"/>
    <w:rsid w:val="00B06BB0"/>
    <w:rsid w:val="00B11C3B"/>
    <w:rsid w:val="00B14896"/>
    <w:rsid w:val="00B159E3"/>
    <w:rsid w:val="00B24A3E"/>
    <w:rsid w:val="00B254DB"/>
    <w:rsid w:val="00B40629"/>
    <w:rsid w:val="00B466D3"/>
    <w:rsid w:val="00B63067"/>
    <w:rsid w:val="00B705A7"/>
    <w:rsid w:val="00B71C85"/>
    <w:rsid w:val="00B73451"/>
    <w:rsid w:val="00B7489D"/>
    <w:rsid w:val="00B74F23"/>
    <w:rsid w:val="00B76476"/>
    <w:rsid w:val="00B83601"/>
    <w:rsid w:val="00B85930"/>
    <w:rsid w:val="00B90A34"/>
    <w:rsid w:val="00B9731B"/>
    <w:rsid w:val="00BC3B4C"/>
    <w:rsid w:val="00BC6511"/>
    <w:rsid w:val="00C023DD"/>
    <w:rsid w:val="00C06507"/>
    <w:rsid w:val="00C164B9"/>
    <w:rsid w:val="00C17C86"/>
    <w:rsid w:val="00C63F92"/>
    <w:rsid w:val="00C67AF3"/>
    <w:rsid w:val="00C72253"/>
    <w:rsid w:val="00C74DB0"/>
    <w:rsid w:val="00C77F30"/>
    <w:rsid w:val="00C865C5"/>
    <w:rsid w:val="00C94440"/>
    <w:rsid w:val="00C96967"/>
    <w:rsid w:val="00CB7243"/>
    <w:rsid w:val="00CB7E8B"/>
    <w:rsid w:val="00CC4392"/>
    <w:rsid w:val="00CC6E48"/>
    <w:rsid w:val="00CD1810"/>
    <w:rsid w:val="00CD7C8D"/>
    <w:rsid w:val="00CF3884"/>
    <w:rsid w:val="00CF4F8A"/>
    <w:rsid w:val="00D06A24"/>
    <w:rsid w:val="00D12BAC"/>
    <w:rsid w:val="00D2085C"/>
    <w:rsid w:val="00D3197D"/>
    <w:rsid w:val="00D375A1"/>
    <w:rsid w:val="00D65C7E"/>
    <w:rsid w:val="00D702EC"/>
    <w:rsid w:val="00D7302D"/>
    <w:rsid w:val="00D80D7C"/>
    <w:rsid w:val="00D91799"/>
    <w:rsid w:val="00D92E5C"/>
    <w:rsid w:val="00D93F04"/>
    <w:rsid w:val="00DA14BC"/>
    <w:rsid w:val="00DA417E"/>
    <w:rsid w:val="00DB78FD"/>
    <w:rsid w:val="00DC1732"/>
    <w:rsid w:val="00DC1AD5"/>
    <w:rsid w:val="00DE71D6"/>
    <w:rsid w:val="00DF0543"/>
    <w:rsid w:val="00DF54DE"/>
    <w:rsid w:val="00DF6329"/>
    <w:rsid w:val="00E05C45"/>
    <w:rsid w:val="00E12D40"/>
    <w:rsid w:val="00E257EF"/>
    <w:rsid w:val="00E3017B"/>
    <w:rsid w:val="00E3060F"/>
    <w:rsid w:val="00E43FA2"/>
    <w:rsid w:val="00E65175"/>
    <w:rsid w:val="00E65654"/>
    <w:rsid w:val="00E806C1"/>
    <w:rsid w:val="00E97BE9"/>
    <w:rsid w:val="00EA7CEF"/>
    <w:rsid w:val="00EB1AEA"/>
    <w:rsid w:val="00EB2FDA"/>
    <w:rsid w:val="00ED359E"/>
    <w:rsid w:val="00ED6CDF"/>
    <w:rsid w:val="00EE4AA7"/>
    <w:rsid w:val="00EE794A"/>
    <w:rsid w:val="00EF475E"/>
    <w:rsid w:val="00F01E6E"/>
    <w:rsid w:val="00F3399B"/>
    <w:rsid w:val="00F37FFD"/>
    <w:rsid w:val="00F53AC9"/>
    <w:rsid w:val="00F55275"/>
    <w:rsid w:val="00F56A1F"/>
    <w:rsid w:val="00F601A8"/>
    <w:rsid w:val="00F634F9"/>
    <w:rsid w:val="00F65DFB"/>
    <w:rsid w:val="00F72C9C"/>
    <w:rsid w:val="00F7431E"/>
    <w:rsid w:val="00F916A2"/>
    <w:rsid w:val="00F969E8"/>
    <w:rsid w:val="00F96DE8"/>
    <w:rsid w:val="00FB0F9B"/>
    <w:rsid w:val="00FB500C"/>
    <w:rsid w:val="00FB57F8"/>
    <w:rsid w:val="00FC00FE"/>
    <w:rsid w:val="00FC17B2"/>
    <w:rsid w:val="00FC2113"/>
    <w:rsid w:val="00FE386B"/>
    <w:rsid w:val="00FE5365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76BC"/>
  <w15:chartTrackingRefBased/>
  <w15:docId w15:val="{59F44B7A-2D27-3F4F-BCC9-46BC8CC1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E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20FBA"/>
  </w:style>
  <w:style w:type="character" w:customStyle="1" w:styleId="apple-tab-span">
    <w:name w:val="apple-tab-span"/>
    <w:basedOn w:val="DefaultParagraphFont"/>
    <w:rsid w:val="0080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osen@hlachar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osen@hlachar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5A467D-D8F4-624C-A087-4D08029F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Rosen,Alissa</dc:creator>
  <cp:keywords/>
  <dc:description/>
  <cp:lastModifiedBy>Rosen,Alissa</cp:lastModifiedBy>
  <cp:revision>13</cp:revision>
  <cp:lastPrinted>2022-04-01T15:28:00Z</cp:lastPrinted>
  <dcterms:created xsi:type="dcterms:W3CDTF">2022-04-08T15:58:00Z</dcterms:created>
  <dcterms:modified xsi:type="dcterms:W3CDTF">2022-04-13T15:54:00Z</dcterms:modified>
</cp:coreProperties>
</file>