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41E986E4" w:rsidR="00DF1E3B" w:rsidRPr="003E1B11" w:rsidRDefault="0031164D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9</w:t>
      </w:r>
      <w:r w:rsidR="00DF1E3B" w:rsidRPr="003E1B11">
        <w:rPr>
          <w:rFonts w:ascii="Kristen ITC" w:hAnsi="Kristen ITC"/>
          <w:sz w:val="28"/>
          <w:szCs w:val="28"/>
        </w:rPr>
        <w:t>-</w:t>
      </w:r>
      <w:r w:rsidR="00BF5EA5">
        <w:rPr>
          <w:rFonts w:ascii="Kristen ITC" w:hAnsi="Kristen ITC"/>
          <w:sz w:val="28"/>
          <w:szCs w:val="28"/>
        </w:rPr>
        <w:t>2</w:t>
      </w:r>
      <w:r w:rsidR="00C84E3A">
        <w:rPr>
          <w:rFonts w:ascii="Kristen ITC" w:hAnsi="Kristen ITC"/>
          <w:sz w:val="28"/>
          <w:szCs w:val="28"/>
        </w:rPr>
        <w:t>7</w:t>
      </w:r>
      <w:r w:rsidR="00DF1E3B" w:rsidRPr="003E1B11">
        <w:rPr>
          <w:rFonts w:ascii="Kristen ITC" w:hAnsi="Kristen ITC"/>
          <w:sz w:val="28"/>
          <w:szCs w:val="28"/>
        </w:rPr>
        <w:t>-1</w:t>
      </w:r>
      <w:r w:rsidR="00EC6436" w:rsidRPr="003E1B11">
        <w:rPr>
          <w:rFonts w:ascii="Kristen ITC" w:hAnsi="Kristen ITC"/>
          <w:sz w:val="28"/>
          <w:szCs w:val="28"/>
        </w:rPr>
        <w:t>9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3FBB72E7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 </w:t>
      </w:r>
      <w:r w:rsidR="00C84E3A">
        <w:rPr>
          <w:rFonts w:ascii="Kristen ITC" w:hAnsi="Kristen ITC"/>
          <w:sz w:val="28"/>
          <w:szCs w:val="28"/>
        </w:rPr>
        <w:t>perseverance</w:t>
      </w:r>
    </w:p>
    <w:p w14:paraId="75237320" w14:textId="1533D373" w:rsidR="000C5F10" w:rsidRDefault="00330A8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</w:p>
    <w:p w14:paraId="004399DB" w14:textId="7D865DA9" w:rsidR="00C84E3A" w:rsidRDefault="00C84E3A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Sept. 30</w:t>
      </w:r>
      <w:r w:rsidRPr="00C84E3A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is picture retake day</w:t>
      </w:r>
    </w:p>
    <w:p w14:paraId="75D36527" w14:textId="4C1FA5AB" w:rsidR="00330A80" w:rsidRDefault="00DE5A0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October 4</w:t>
      </w:r>
      <w:r w:rsidRPr="00DE5A0D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is UF Homecoming </w:t>
      </w:r>
      <w:r w:rsidR="000C5F10">
        <w:rPr>
          <w:rFonts w:ascii="Kristen ITC" w:hAnsi="Kristen ITC"/>
          <w:sz w:val="28"/>
          <w:szCs w:val="28"/>
        </w:rPr>
        <w:t>n</w:t>
      </w:r>
      <w:r>
        <w:rPr>
          <w:rFonts w:ascii="Kristen ITC" w:hAnsi="Kristen ITC"/>
          <w:sz w:val="28"/>
          <w:szCs w:val="28"/>
        </w:rPr>
        <w:t xml:space="preserve">o school </w:t>
      </w:r>
    </w:p>
    <w:p w14:paraId="26C40AFE" w14:textId="0F332310" w:rsidR="00C84E3A" w:rsidRPr="00C55AA1" w:rsidRDefault="00C84E3A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Thank you to all of the “dads” who attended Take your dad to school day.  We had a terrific turnout. </w:t>
      </w:r>
      <w:r w:rsidR="005E37B3">
        <w:rPr>
          <w:rFonts w:ascii="Kristen ITC" w:hAnsi="Kristen ITC"/>
          <w:sz w:val="28"/>
          <w:szCs w:val="28"/>
        </w:rPr>
        <w:t>We had a great time at the fire station and I hope your child informed you of all of the things learned at the station.</w:t>
      </w:r>
    </w:p>
    <w:p w14:paraId="7B67279C" w14:textId="6E685DD0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  <w:r w:rsidR="005E37B3">
        <w:rPr>
          <w:rFonts w:ascii="Kristen ITC" w:hAnsi="Kristen ITC"/>
          <w:sz w:val="28"/>
          <w:szCs w:val="28"/>
        </w:rPr>
        <w:t>R</w:t>
      </w:r>
      <w:r w:rsidR="00FD1D7F">
        <w:rPr>
          <w:rFonts w:ascii="Kristen ITC" w:hAnsi="Kristen ITC"/>
          <w:sz w:val="28"/>
          <w:szCs w:val="28"/>
        </w:rPr>
        <w:t xml:space="preserve">eading this week </w:t>
      </w:r>
      <w:r w:rsidR="005E37B3">
        <w:rPr>
          <w:rFonts w:ascii="Kristen ITC" w:hAnsi="Kristen ITC"/>
          <w:sz w:val="28"/>
          <w:szCs w:val="28"/>
        </w:rPr>
        <w:t>talked about why we have rules at school and we</w:t>
      </w:r>
      <w:r w:rsidR="00FD1D7F">
        <w:rPr>
          <w:rFonts w:ascii="Kristen ITC" w:hAnsi="Kristen ITC"/>
          <w:sz w:val="28"/>
          <w:szCs w:val="28"/>
        </w:rPr>
        <w:t xml:space="preserve"> </w:t>
      </w:r>
      <w:r w:rsidR="005E37B3">
        <w:rPr>
          <w:rFonts w:ascii="Kristen ITC" w:hAnsi="Kristen ITC"/>
          <w:sz w:val="28"/>
          <w:szCs w:val="28"/>
        </w:rPr>
        <w:t>c</w:t>
      </w:r>
      <w:r w:rsidR="00FD1D7F">
        <w:rPr>
          <w:rFonts w:ascii="Kristen ITC" w:hAnsi="Kristen ITC"/>
          <w:sz w:val="28"/>
          <w:szCs w:val="28"/>
        </w:rPr>
        <w:t>ontinued to review letters and sounds</w:t>
      </w:r>
      <w:r w:rsidR="00F5640B">
        <w:rPr>
          <w:rFonts w:ascii="Kristen ITC" w:hAnsi="Kristen ITC"/>
          <w:sz w:val="28"/>
          <w:szCs w:val="28"/>
        </w:rPr>
        <w:t xml:space="preserve">.  I </w:t>
      </w:r>
      <w:r w:rsidR="005E37B3">
        <w:rPr>
          <w:rFonts w:ascii="Kristen ITC" w:hAnsi="Kristen ITC"/>
          <w:sz w:val="28"/>
          <w:szCs w:val="28"/>
        </w:rPr>
        <w:t xml:space="preserve">reviewed </w:t>
      </w:r>
      <w:r w:rsidR="00F5640B">
        <w:rPr>
          <w:rFonts w:ascii="Kristen ITC" w:hAnsi="Kristen ITC"/>
          <w:sz w:val="28"/>
          <w:szCs w:val="28"/>
        </w:rPr>
        <w:t>a “noun” to the students. During math, we</w:t>
      </w:r>
      <w:r w:rsidR="005E37B3">
        <w:rPr>
          <w:rFonts w:ascii="Kristen ITC" w:hAnsi="Kristen ITC"/>
          <w:sz w:val="28"/>
          <w:szCs w:val="28"/>
        </w:rPr>
        <w:t xml:space="preserve"> started our new chapter talking about numbers to 10.</w:t>
      </w:r>
      <w:r w:rsidR="00F5640B">
        <w:rPr>
          <w:rFonts w:ascii="Kristen ITC" w:hAnsi="Kristen ITC"/>
          <w:sz w:val="28"/>
          <w:szCs w:val="28"/>
        </w:rPr>
        <w:t xml:space="preserve">  We </w:t>
      </w:r>
      <w:r w:rsidR="005E37B3">
        <w:rPr>
          <w:rFonts w:ascii="Kristen ITC" w:hAnsi="Kristen ITC"/>
          <w:sz w:val="28"/>
          <w:szCs w:val="28"/>
        </w:rPr>
        <w:t>talked about how people cooperate best in our Social Studies time.</w:t>
      </w:r>
    </w:p>
    <w:p w14:paraId="16B4172D" w14:textId="5AA05BF8" w:rsidR="007B591E" w:rsidRDefault="007B591E" w:rsidP="00330A80">
      <w:pPr>
        <w:rPr>
          <w:rFonts w:ascii="Kristen ITC" w:hAnsi="Kristen ITC"/>
          <w:sz w:val="28"/>
          <w:szCs w:val="28"/>
        </w:rPr>
      </w:pPr>
      <w:proofErr w:type="gramStart"/>
      <w:r w:rsidRPr="00022AEC">
        <w:rPr>
          <w:rFonts w:ascii="Kristen ITC" w:hAnsi="Kristen ITC"/>
          <w:b/>
          <w:sz w:val="28"/>
          <w:szCs w:val="28"/>
        </w:rPr>
        <w:t>P.E.</w:t>
      </w:r>
      <w:proofErr w:type="gramEnd"/>
      <w:r>
        <w:rPr>
          <w:rFonts w:ascii="Kristen ITC" w:hAnsi="Kristen ITC"/>
          <w:sz w:val="28"/>
          <w:szCs w:val="28"/>
        </w:rPr>
        <w:t xml:space="preserve"> </w:t>
      </w:r>
    </w:p>
    <w:p w14:paraId="3B8D9DED" w14:textId="77777777" w:rsidR="00F5640B" w:rsidRDefault="00224ECB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The students are learning a game called “Across the Desert”.  The game focuses on traveling in open space whi</w:t>
      </w:r>
      <w:r w:rsidR="005A0687">
        <w:rPr>
          <w:rFonts w:ascii="Kristen ITC" w:hAnsi="Kristen ITC"/>
          <w:sz w:val="28"/>
          <w:szCs w:val="28"/>
        </w:rPr>
        <w:t>le using different motor skills.</w:t>
      </w:r>
    </w:p>
    <w:p w14:paraId="1BE63425" w14:textId="77777777" w:rsidR="00F5640B" w:rsidRDefault="00F5640B" w:rsidP="00330A80">
      <w:pPr>
        <w:rPr>
          <w:rFonts w:ascii="Kristen ITC" w:hAnsi="Kristen ITC"/>
          <w:sz w:val="28"/>
          <w:szCs w:val="28"/>
        </w:rPr>
      </w:pPr>
    </w:p>
    <w:p w14:paraId="525D528C" w14:textId="77777777" w:rsidR="00F5640B" w:rsidRDefault="00F5640B" w:rsidP="00330A80">
      <w:pPr>
        <w:rPr>
          <w:rFonts w:ascii="Kristen ITC" w:hAnsi="Kristen ITC"/>
          <w:sz w:val="28"/>
          <w:szCs w:val="28"/>
        </w:rPr>
      </w:pPr>
    </w:p>
    <w:p w14:paraId="23D69BCF" w14:textId="77777777" w:rsidR="005E37B3" w:rsidRDefault="005E37B3" w:rsidP="00330A80">
      <w:pPr>
        <w:rPr>
          <w:rFonts w:ascii="Kristen ITC" w:hAnsi="Kristen ITC"/>
          <w:sz w:val="28"/>
          <w:szCs w:val="28"/>
        </w:rPr>
      </w:pPr>
    </w:p>
    <w:p w14:paraId="7B241CA7" w14:textId="77777777" w:rsidR="005E37B3" w:rsidRDefault="005E37B3" w:rsidP="00330A80">
      <w:pPr>
        <w:rPr>
          <w:rFonts w:ascii="Kristen ITC" w:hAnsi="Kristen ITC"/>
          <w:sz w:val="28"/>
          <w:szCs w:val="28"/>
        </w:rPr>
      </w:pPr>
    </w:p>
    <w:p w14:paraId="22AE7F0A" w14:textId="696B3F03" w:rsidR="00022AEC" w:rsidRDefault="00224ECB" w:rsidP="00330A80">
      <w:pPr>
        <w:rPr>
          <w:rFonts w:ascii="Kristen ITC" w:hAnsi="Kristen ITC"/>
          <w:sz w:val="28"/>
          <w:szCs w:val="28"/>
        </w:rPr>
      </w:pPr>
      <w:r w:rsidRPr="005E37B3">
        <w:rPr>
          <w:rFonts w:ascii="Kristen ITC" w:hAnsi="Kristen ITC"/>
          <w:sz w:val="28"/>
          <w:szCs w:val="28"/>
        </w:rPr>
        <w:lastRenderedPageBreak/>
        <w:t>Art</w:t>
      </w:r>
      <w:r w:rsidR="00022AEC" w:rsidRPr="005E37B3">
        <w:rPr>
          <w:rFonts w:ascii="Kristen ITC" w:hAnsi="Kristen ITC"/>
          <w:sz w:val="28"/>
          <w:szCs w:val="28"/>
        </w:rPr>
        <w:t xml:space="preserve"> </w:t>
      </w:r>
    </w:p>
    <w:p w14:paraId="70310696" w14:textId="6EF5027E" w:rsidR="005E37B3" w:rsidRDefault="005E37B3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Students are making a jellyfish ocean art (oil pastel watercolor resist)</w:t>
      </w:r>
    </w:p>
    <w:p w14:paraId="2F057F4F" w14:textId="6814BF8A" w:rsidR="000435F4" w:rsidRDefault="00DE5A0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Gardening</w:t>
      </w:r>
    </w:p>
    <w:p w14:paraId="7F050079" w14:textId="01723A4C" w:rsidR="00DE5A0D" w:rsidRPr="00DE5A0D" w:rsidRDefault="00DE5A0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 have been learning about how to take care of plants</w:t>
      </w:r>
      <w:r w:rsidR="00F5640B">
        <w:rPr>
          <w:rFonts w:ascii="Kristen ITC" w:hAnsi="Kristen ITC"/>
          <w:sz w:val="28"/>
          <w:szCs w:val="28"/>
        </w:rPr>
        <w:t>.</w:t>
      </w:r>
      <w:r>
        <w:rPr>
          <w:rFonts w:ascii="Kristen ITC" w:hAnsi="Kristen ITC"/>
          <w:sz w:val="28"/>
          <w:szCs w:val="28"/>
        </w:rPr>
        <w:t xml:space="preserve"> Soon we will be planting Seminole Pumpkins.  Please sign up on Sign Up Genius for helping with Gardening on Fridays!  Thank you.</w:t>
      </w:r>
    </w:p>
    <w:p w14:paraId="5FEC9937" w14:textId="5480907F" w:rsidR="00330A80" w:rsidRDefault="00022A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Upcoming</w:t>
      </w:r>
      <w:r>
        <w:rPr>
          <w:rFonts w:ascii="Kristen ITC" w:hAnsi="Kristen ITC"/>
          <w:sz w:val="28"/>
          <w:szCs w:val="28"/>
        </w:rPr>
        <w:t xml:space="preserve">: </w:t>
      </w:r>
      <w:r w:rsidR="00F5640B">
        <w:rPr>
          <w:rFonts w:ascii="Kristen ITC" w:hAnsi="Kristen ITC"/>
          <w:sz w:val="28"/>
          <w:szCs w:val="28"/>
        </w:rPr>
        <w:t xml:space="preserve">We will continue to talk about our letters and sounds, practice writing our first names, writing </w:t>
      </w:r>
      <w:r w:rsidR="005E37B3">
        <w:rPr>
          <w:rFonts w:ascii="Kristen ITC" w:hAnsi="Kristen ITC"/>
          <w:sz w:val="28"/>
          <w:szCs w:val="28"/>
        </w:rPr>
        <w:t xml:space="preserve">and recognizing </w:t>
      </w:r>
      <w:r w:rsidR="00F5640B">
        <w:rPr>
          <w:rFonts w:ascii="Kristen ITC" w:hAnsi="Kristen ITC"/>
          <w:sz w:val="28"/>
          <w:szCs w:val="28"/>
        </w:rPr>
        <w:t xml:space="preserve">our numbers.  </w:t>
      </w:r>
      <w:r w:rsidR="005E37B3">
        <w:rPr>
          <w:rFonts w:ascii="Kristen ITC" w:hAnsi="Kristen ITC"/>
          <w:sz w:val="28"/>
          <w:szCs w:val="28"/>
        </w:rPr>
        <w:t>We are continually practicing listening and following directions.</w:t>
      </w:r>
      <w:bookmarkStart w:id="0" w:name="_GoBack"/>
      <w:bookmarkEnd w:id="0"/>
    </w:p>
    <w:p w14:paraId="68B0170E" w14:textId="77777777" w:rsidR="00DE5A0D" w:rsidRDefault="00DE5A0D" w:rsidP="00330A80">
      <w:pPr>
        <w:rPr>
          <w:rFonts w:ascii="Kristen ITC" w:hAnsi="Kristen ITC"/>
          <w:sz w:val="28"/>
          <w:szCs w:val="28"/>
        </w:rPr>
      </w:pP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4FCEF7ED" w:rsidR="000435F4" w:rsidRPr="00330A80" w:rsidRDefault="000435F4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kfriar@hlacharter.com</w:t>
      </w:r>
    </w:p>
    <w:sectPr w:rsidR="000435F4" w:rsidRPr="0033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22AEC"/>
    <w:rsid w:val="000435F4"/>
    <w:rsid w:val="000C5F10"/>
    <w:rsid w:val="00110597"/>
    <w:rsid w:val="00174F53"/>
    <w:rsid w:val="00202CFF"/>
    <w:rsid w:val="00224ECB"/>
    <w:rsid w:val="00227709"/>
    <w:rsid w:val="0031164D"/>
    <w:rsid w:val="00330A80"/>
    <w:rsid w:val="003E1B11"/>
    <w:rsid w:val="00564830"/>
    <w:rsid w:val="005A0687"/>
    <w:rsid w:val="005E37B3"/>
    <w:rsid w:val="007B591E"/>
    <w:rsid w:val="0099082F"/>
    <w:rsid w:val="00A95758"/>
    <w:rsid w:val="00B631E7"/>
    <w:rsid w:val="00B9075C"/>
    <w:rsid w:val="00BA60FB"/>
    <w:rsid w:val="00BB5ECD"/>
    <w:rsid w:val="00BF5EA5"/>
    <w:rsid w:val="00C06271"/>
    <w:rsid w:val="00C55AA1"/>
    <w:rsid w:val="00C84E3A"/>
    <w:rsid w:val="00D55F84"/>
    <w:rsid w:val="00DE5A0D"/>
    <w:rsid w:val="00DF1E3B"/>
    <w:rsid w:val="00E74A17"/>
    <w:rsid w:val="00EC6436"/>
    <w:rsid w:val="00F5640B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2</cp:revision>
  <cp:lastPrinted>2019-08-28T17:43:00Z</cp:lastPrinted>
  <dcterms:created xsi:type="dcterms:W3CDTF">2019-09-26T18:50:00Z</dcterms:created>
  <dcterms:modified xsi:type="dcterms:W3CDTF">2019-09-26T18:50:00Z</dcterms:modified>
</cp:coreProperties>
</file>