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7395"/>
        </w:tabs>
        <w:spacing w:before="17" w:lineRule="auto"/>
        <w:rPr>
          <w:sz w:val="26"/>
          <w:szCs w:val="26"/>
        </w:rPr>
      </w:pPr>
      <w:r w:rsidDel="00000000" w:rsidR="00000000" w:rsidRPr="00000000">
        <w:rPr>
          <w:b w:val="1"/>
          <w:sz w:val="26"/>
          <w:szCs w:val="26"/>
          <w:rtl w:val="0"/>
        </w:rPr>
        <w:t xml:space="preserve">April, 2019</w:t>
        <w:tab/>
        <w:t xml:space="preserve">Volume 12 Number </w:t>
      </w:r>
      <w:r w:rsidDel="00000000" w:rsidR="00000000" w:rsidRPr="00000000">
        <w:rPr>
          <w:sz w:val="26"/>
          <w:szCs w:val="26"/>
          <w:rtl w:val="0"/>
        </w:rPr>
        <w:t xml:space="preserve">9</w:t>
      </w:r>
    </w:p>
    <w:p w:rsidR="00000000" w:rsidDel="00000000" w:rsidP="00000000" w:rsidRDefault="00000000" w:rsidRPr="00000000" w14:paraId="00000002">
      <w:pPr>
        <w:widowControl w:val="0"/>
        <w:spacing w:before="2" w:lineRule="auto"/>
        <w:rPr>
          <w:sz w:val="24"/>
          <w:szCs w:val="24"/>
        </w:rPr>
      </w:pPr>
      <w:r w:rsidDel="00000000" w:rsidR="00000000" w:rsidRPr="00000000">
        <w:rPr>
          <w:rtl w:val="0"/>
        </w:rPr>
      </w:r>
    </w:p>
    <w:p w:rsidR="00000000" w:rsidDel="00000000" w:rsidP="00000000" w:rsidRDefault="00000000" w:rsidRPr="00000000" w14:paraId="00000003">
      <w:pPr>
        <w:widowControl w:val="0"/>
        <w:ind w:left="149"/>
        <w:rPr>
          <w:sz w:val="23"/>
          <w:szCs w:val="23"/>
        </w:rPr>
      </w:pPr>
      <w:r w:rsidDel="00000000" w:rsidR="00000000" w:rsidRPr="00000000">
        <w:rPr>
          <w:sz w:val="23"/>
          <w:szCs w:val="23"/>
          <w:rtl w:val="0"/>
        </w:rPr>
        <w:t xml:space="preserve">IMPORTANT APRIL-MAY DATES:</w:t>
      </w:r>
    </w:p>
    <w:p w:rsidR="00000000" w:rsidDel="00000000" w:rsidP="00000000" w:rsidRDefault="00000000" w:rsidRPr="00000000" w14:paraId="00000004">
      <w:pPr>
        <w:widowControl w:val="0"/>
        <w:spacing w:before="7" w:lineRule="auto"/>
        <w:rPr>
          <w:sz w:val="23"/>
          <w:szCs w:val="23"/>
        </w:rPr>
      </w:pPr>
      <w:r w:rsidDel="00000000" w:rsidR="00000000" w:rsidRPr="00000000">
        <w:rPr>
          <w:rtl w:val="0"/>
        </w:rPr>
      </w:r>
    </w:p>
    <w:p w:rsidR="00000000" w:rsidDel="00000000" w:rsidP="00000000" w:rsidRDefault="00000000" w:rsidRPr="00000000" w14:paraId="00000005">
      <w:pPr>
        <w:widowControl w:val="0"/>
        <w:spacing w:before="7" w:lineRule="auto"/>
        <w:rPr>
          <w:sz w:val="23"/>
          <w:szCs w:val="23"/>
        </w:rPr>
      </w:pPr>
      <w:r w:rsidDel="00000000" w:rsidR="00000000" w:rsidRPr="00000000">
        <w:rPr>
          <w:sz w:val="23"/>
          <w:szCs w:val="23"/>
          <w:rtl w:val="0"/>
        </w:rPr>
        <w:t xml:space="preserve">*April 1</w:t>
      </w:r>
      <w:r w:rsidDel="00000000" w:rsidR="00000000" w:rsidRPr="00000000">
        <w:rPr>
          <w:sz w:val="23"/>
          <w:szCs w:val="23"/>
          <w:vertAlign w:val="superscript"/>
          <w:rtl w:val="0"/>
        </w:rPr>
        <w:t xml:space="preserve">st </w:t>
      </w:r>
      <w:r w:rsidDel="00000000" w:rsidR="00000000" w:rsidRPr="00000000">
        <w:rPr>
          <w:sz w:val="23"/>
          <w:szCs w:val="23"/>
          <w:rtl w:val="0"/>
        </w:rPr>
        <w:t xml:space="preserve">- April 5</w:t>
      </w:r>
      <w:r w:rsidDel="00000000" w:rsidR="00000000" w:rsidRPr="00000000">
        <w:rPr>
          <w:sz w:val="23"/>
          <w:szCs w:val="23"/>
          <w:vertAlign w:val="superscript"/>
          <w:rtl w:val="0"/>
        </w:rPr>
        <w:t xml:space="preserve">th</w:t>
      </w:r>
      <w:r w:rsidDel="00000000" w:rsidR="00000000" w:rsidRPr="00000000">
        <w:rPr>
          <w:sz w:val="23"/>
          <w:szCs w:val="23"/>
          <w:rtl w:val="0"/>
        </w:rPr>
        <w:tab/>
        <w:tab/>
        <w:t xml:space="preserve">-Spring Break</w:t>
      </w:r>
    </w:p>
    <w:p w:rsidR="00000000" w:rsidDel="00000000" w:rsidP="00000000" w:rsidRDefault="00000000" w:rsidRPr="00000000" w14:paraId="00000006">
      <w:pPr>
        <w:widowControl w:val="0"/>
        <w:spacing w:before="7" w:lineRule="auto"/>
        <w:rPr>
          <w:sz w:val="23"/>
          <w:szCs w:val="23"/>
        </w:rPr>
      </w:pPr>
      <w:r w:rsidDel="00000000" w:rsidR="00000000" w:rsidRPr="00000000">
        <w:rPr>
          <w:sz w:val="23"/>
          <w:szCs w:val="23"/>
          <w:rtl w:val="0"/>
        </w:rPr>
        <w:t xml:space="preserve">*April 9</w:t>
      </w:r>
      <w:r w:rsidDel="00000000" w:rsidR="00000000" w:rsidRPr="00000000">
        <w:rPr>
          <w:sz w:val="23"/>
          <w:szCs w:val="23"/>
          <w:vertAlign w:val="superscript"/>
          <w:rtl w:val="0"/>
        </w:rPr>
        <w:t xml:space="preserve">th </w:t>
      </w:r>
      <w:r w:rsidDel="00000000" w:rsidR="00000000" w:rsidRPr="00000000">
        <w:rPr>
          <w:sz w:val="23"/>
          <w:szCs w:val="23"/>
          <w:rtl w:val="0"/>
        </w:rPr>
        <w:t xml:space="preserve">- April 10</w:t>
      </w:r>
      <w:r w:rsidDel="00000000" w:rsidR="00000000" w:rsidRPr="00000000">
        <w:rPr>
          <w:sz w:val="23"/>
          <w:szCs w:val="23"/>
          <w:vertAlign w:val="superscript"/>
          <w:rtl w:val="0"/>
        </w:rPr>
        <w:t xml:space="preserve">th</w:t>
        <w:tab/>
        <w:tab/>
      </w:r>
      <w:r w:rsidDel="00000000" w:rsidR="00000000" w:rsidRPr="00000000">
        <w:rPr>
          <w:sz w:val="23"/>
          <w:szCs w:val="23"/>
          <w:rtl w:val="0"/>
        </w:rPr>
        <w:t xml:space="preserve">-FSA testing- 3rd grade English Language Arts</w:t>
      </w:r>
    </w:p>
    <w:p w:rsidR="00000000" w:rsidDel="00000000" w:rsidP="00000000" w:rsidRDefault="00000000" w:rsidRPr="00000000" w14:paraId="00000007">
      <w:pPr>
        <w:widowControl w:val="0"/>
        <w:spacing w:before="7" w:lineRule="auto"/>
        <w:rPr>
          <w:sz w:val="23"/>
          <w:szCs w:val="23"/>
        </w:rPr>
      </w:pPr>
      <w:r w:rsidDel="00000000" w:rsidR="00000000" w:rsidRPr="00000000">
        <w:rPr>
          <w:sz w:val="23"/>
          <w:szCs w:val="23"/>
          <w:rtl w:val="0"/>
        </w:rPr>
        <w:t xml:space="preserve">*April 9</w:t>
      </w:r>
      <w:r w:rsidDel="00000000" w:rsidR="00000000" w:rsidRPr="00000000">
        <w:rPr>
          <w:sz w:val="23"/>
          <w:szCs w:val="23"/>
          <w:vertAlign w:val="superscript"/>
          <w:rtl w:val="0"/>
        </w:rPr>
        <w:t xml:space="preserve">th</w:t>
        <w:tab/>
        <w:tab/>
        <w:tab/>
      </w:r>
      <w:r w:rsidDel="00000000" w:rsidR="00000000" w:rsidRPr="00000000">
        <w:rPr>
          <w:sz w:val="23"/>
          <w:szCs w:val="23"/>
          <w:rtl w:val="0"/>
        </w:rPr>
        <w:t xml:space="preserve">-FSA testing- 4th &amp; 5th grade Writing</w:t>
      </w:r>
    </w:p>
    <w:p w:rsidR="00000000" w:rsidDel="00000000" w:rsidP="00000000" w:rsidRDefault="00000000" w:rsidRPr="00000000" w14:paraId="00000008">
      <w:pPr>
        <w:widowControl w:val="0"/>
        <w:spacing w:before="7" w:lineRule="auto"/>
        <w:rPr>
          <w:sz w:val="23"/>
          <w:szCs w:val="23"/>
        </w:rPr>
      </w:pPr>
      <w:r w:rsidDel="00000000" w:rsidR="00000000" w:rsidRPr="00000000">
        <w:rPr>
          <w:sz w:val="23"/>
          <w:szCs w:val="23"/>
          <w:rtl w:val="0"/>
        </w:rPr>
        <w:t xml:space="preserve">*April 12</w:t>
      </w:r>
      <w:r w:rsidDel="00000000" w:rsidR="00000000" w:rsidRPr="00000000">
        <w:rPr>
          <w:sz w:val="23"/>
          <w:szCs w:val="23"/>
          <w:vertAlign w:val="superscript"/>
          <w:rtl w:val="0"/>
        </w:rPr>
        <w:t xml:space="preserve">th</w:t>
      </w:r>
      <w:r w:rsidDel="00000000" w:rsidR="00000000" w:rsidRPr="00000000">
        <w:rPr>
          <w:sz w:val="23"/>
          <w:szCs w:val="23"/>
          <w:rtl w:val="0"/>
        </w:rPr>
        <w:t xml:space="preserve">                                 -Honor roll &amp; Morning Mile presentation 7:45am</w:t>
      </w:r>
      <w:r w:rsidDel="00000000" w:rsidR="00000000" w:rsidRPr="00000000">
        <w:rPr>
          <w:sz w:val="23"/>
          <w:szCs w:val="23"/>
          <w:vertAlign w:val="superscript"/>
          <w:rtl w:val="0"/>
        </w:rPr>
        <w:t xml:space="preserve">                                 </w:t>
      </w:r>
      <w:r w:rsidDel="00000000" w:rsidR="00000000" w:rsidRPr="00000000">
        <w:rPr>
          <w:rtl w:val="0"/>
        </w:rPr>
      </w:r>
    </w:p>
    <w:p w:rsidR="00000000" w:rsidDel="00000000" w:rsidP="00000000" w:rsidRDefault="00000000" w:rsidRPr="00000000" w14:paraId="00000009">
      <w:pPr>
        <w:widowControl w:val="0"/>
        <w:spacing w:before="7" w:lineRule="auto"/>
        <w:rPr>
          <w:sz w:val="23"/>
          <w:szCs w:val="23"/>
        </w:rPr>
      </w:pPr>
      <w:r w:rsidDel="00000000" w:rsidR="00000000" w:rsidRPr="00000000">
        <w:rPr>
          <w:sz w:val="23"/>
          <w:szCs w:val="23"/>
          <w:rtl w:val="0"/>
        </w:rPr>
        <w:t xml:space="preserve">*April 13</w:t>
      </w:r>
      <w:r w:rsidDel="00000000" w:rsidR="00000000" w:rsidRPr="00000000">
        <w:rPr>
          <w:sz w:val="23"/>
          <w:szCs w:val="23"/>
          <w:vertAlign w:val="superscript"/>
          <w:rtl w:val="0"/>
        </w:rPr>
        <w:t xml:space="preserve">th</w:t>
        <w:tab/>
        <w:tab/>
        <w:tab/>
      </w:r>
      <w:r w:rsidDel="00000000" w:rsidR="00000000" w:rsidRPr="00000000">
        <w:rPr>
          <w:sz w:val="23"/>
          <w:szCs w:val="23"/>
          <w:rtl w:val="0"/>
        </w:rPr>
        <w:t xml:space="preserve">-HLA garden and clean the school work day 8:00am-12:00pm</w:t>
      </w:r>
    </w:p>
    <w:p w:rsidR="00000000" w:rsidDel="00000000" w:rsidP="00000000" w:rsidRDefault="00000000" w:rsidRPr="00000000" w14:paraId="0000000A">
      <w:pPr>
        <w:widowControl w:val="0"/>
        <w:spacing w:before="7" w:lineRule="auto"/>
        <w:rPr>
          <w:sz w:val="23"/>
          <w:szCs w:val="23"/>
        </w:rPr>
      </w:pPr>
      <w:r w:rsidDel="00000000" w:rsidR="00000000" w:rsidRPr="00000000">
        <w:rPr>
          <w:sz w:val="23"/>
          <w:szCs w:val="23"/>
          <w:rtl w:val="0"/>
        </w:rPr>
        <w:t xml:space="preserve">*April 16</w:t>
      </w:r>
      <w:r w:rsidDel="00000000" w:rsidR="00000000" w:rsidRPr="00000000">
        <w:rPr>
          <w:sz w:val="23"/>
          <w:szCs w:val="23"/>
          <w:vertAlign w:val="superscript"/>
          <w:rtl w:val="0"/>
        </w:rPr>
        <w:t xml:space="preserve">th</w:t>
        <w:tab/>
        <w:tab/>
        <w:tab/>
      </w:r>
      <w:r w:rsidDel="00000000" w:rsidR="00000000" w:rsidRPr="00000000">
        <w:rPr>
          <w:sz w:val="23"/>
          <w:szCs w:val="23"/>
          <w:rtl w:val="0"/>
        </w:rPr>
        <w:t xml:space="preserve">-K,1st &amp; 2nd field trip </w:t>
      </w:r>
    </w:p>
    <w:p w:rsidR="00000000" w:rsidDel="00000000" w:rsidP="00000000" w:rsidRDefault="00000000" w:rsidRPr="00000000" w14:paraId="0000000B">
      <w:pPr>
        <w:widowControl w:val="0"/>
        <w:spacing w:before="7" w:lineRule="auto"/>
        <w:rPr>
          <w:sz w:val="23"/>
          <w:szCs w:val="23"/>
        </w:rPr>
      </w:pPr>
      <w:r w:rsidDel="00000000" w:rsidR="00000000" w:rsidRPr="00000000">
        <w:rPr>
          <w:sz w:val="23"/>
          <w:szCs w:val="23"/>
          <w:rtl w:val="0"/>
        </w:rPr>
        <w:t xml:space="preserve">*April 19th</w:t>
        <w:tab/>
        <w:tab/>
        <w:tab/>
        <w:t xml:space="preserve">-HLA Club Day</w:t>
      </w:r>
    </w:p>
    <w:p w:rsidR="00000000" w:rsidDel="00000000" w:rsidP="00000000" w:rsidRDefault="00000000" w:rsidRPr="00000000" w14:paraId="0000000C">
      <w:pPr>
        <w:widowControl w:val="0"/>
        <w:spacing w:before="7" w:lineRule="auto"/>
        <w:rPr>
          <w:sz w:val="23"/>
          <w:szCs w:val="23"/>
        </w:rPr>
      </w:pPr>
      <w:r w:rsidDel="00000000" w:rsidR="00000000" w:rsidRPr="00000000">
        <w:rPr>
          <w:sz w:val="23"/>
          <w:szCs w:val="23"/>
          <w:rtl w:val="0"/>
        </w:rPr>
        <w:t xml:space="preserve">*April 25</w:t>
      </w:r>
      <w:r w:rsidDel="00000000" w:rsidR="00000000" w:rsidRPr="00000000">
        <w:rPr>
          <w:sz w:val="23"/>
          <w:szCs w:val="23"/>
          <w:vertAlign w:val="superscript"/>
          <w:rtl w:val="0"/>
        </w:rPr>
        <w:t xml:space="preserve">th</w:t>
        <w:tab/>
        <w:tab/>
        <w:tab/>
      </w:r>
      <w:r w:rsidDel="00000000" w:rsidR="00000000" w:rsidRPr="00000000">
        <w:rPr>
          <w:sz w:val="23"/>
          <w:szCs w:val="23"/>
          <w:rtl w:val="0"/>
        </w:rPr>
        <w:t xml:space="preserve">-Parent Involvement Night-Family Fitness-Invite on reverse</w:t>
      </w:r>
    </w:p>
    <w:p w:rsidR="00000000" w:rsidDel="00000000" w:rsidP="00000000" w:rsidRDefault="00000000" w:rsidRPr="00000000" w14:paraId="0000000D">
      <w:pPr>
        <w:widowControl w:val="0"/>
        <w:spacing w:before="7" w:lineRule="auto"/>
        <w:rPr>
          <w:sz w:val="23"/>
          <w:szCs w:val="23"/>
        </w:rPr>
      </w:pPr>
      <w:r w:rsidDel="00000000" w:rsidR="00000000" w:rsidRPr="00000000">
        <w:rPr>
          <w:sz w:val="23"/>
          <w:szCs w:val="23"/>
          <w:rtl w:val="0"/>
        </w:rPr>
        <w:t xml:space="preserve">*April 26</w:t>
      </w:r>
      <w:r w:rsidDel="00000000" w:rsidR="00000000" w:rsidRPr="00000000">
        <w:rPr>
          <w:sz w:val="23"/>
          <w:szCs w:val="23"/>
          <w:vertAlign w:val="superscript"/>
          <w:rtl w:val="0"/>
        </w:rPr>
        <w:t xml:space="preserve">th</w:t>
        <w:tab/>
        <w:tab/>
        <w:tab/>
      </w:r>
      <w:r w:rsidDel="00000000" w:rsidR="00000000" w:rsidRPr="00000000">
        <w:rPr>
          <w:sz w:val="23"/>
          <w:szCs w:val="23"/>
          <w:rtl w:val="0"/>
        </w:rPr>
        <w:t xml:space="preserve">-Deadline to order a yearbook and guarantee delivery before the end of school</w:t>
      </w:r>
    </w:p>
    <w:p w:rsidR="00000000" w:rsidDel="00000000" w:rsidP="00000000" w:rsidRDefault="00000000" w:rsidRPr="00000000" w14:paraId="0000000E">
      <w:pPr>
        <w:widowControl w:val="0"/>
        <w:spacing w:before="7" w:lineRule="auto"/>
        <w:rPr>
          <w:sz w:val="23"/>
          <w:szCs w:val="23"/>
        </w:rPr>
      </w:pPr>
      <w:r w:rsidDel="00000000" w:rsidR="00000000" w:rsidRPr="00000000">
        <w:rPr>
          <w:sz w:val="23"/>
          <w:szCs w:val="23"/>
          <w:rtl w:val="0"/>
        </w:rPr>
        <w:t xml:space="preserve">*April 29</w:t>
      </w:r>
      <w:r w:rsidDel="00000000" w:rsidR="00000000" w:rsidRPr="00000000">
        <w:rPr>
          <w:sz w:val="23"/>
          <w:szCs w:val="23"/>
          <w:vertAlign w:val="superscript"/>
          <w:rtl w:val="0"/>
        </w:rPr>
        <w:t xml:space="preserve">th </w:t>
      </w:r>
      <w:r w:rsidDel="00000000" w:rsidR="00000000" w:rsidRPr="00000000">
        <w:rPr>
          <w:sz w:val="23"/>
          <w:szCs w:val="23"/>
          <w:rtl w:val="0"/>
        </w:rPr>
        <w:t xml:space="preserve">- May 3</w:t>
      </w:r>
      <w:r w:rsidDel="00000000" w:rsidR="00000000" w:rsidRPr="00000000">
        <w:rPr>
          <w:sz w:val="23"/>
          <w:szCs w:val="23"/>
          <w:vertAlign w:val="superscript"/>
          <w:rtl w:val="0"/>
        </w:rPr>
        <w:t xml:space="preserve">rd</w:t>
        <w:tab/>
        <w:tab/>
      </w:r>
      <w:r w:rsidDel="00000000" w:rsidR="00000000" w:rsidRPr="00000000">
        <w:rPr>
          <w:sz w:val="23"/>
          <w:szCs w:val="23"/>
          <w:rtl w:val="0"/>
        </w:rPr>
        <w:t xml:space="preserve">-Screen Free Week</w:t>
      </w:r>
    </w:p>
    <w:p w:rsidR="00000000" w:rsidDel="00000000" w:rsidP="00000000" w:rsidRDefault="00000000" w:rsidRPr="00000000" w14:paraId="0000000F">
      <w:pPr>
        <w:widowControl w:val="0"/>
        <w:spacing w:before="7" w:lineRule="auto"/>
        <w:rPr>
          <w:sz w:val="23"/>
          <w:szCs w:val="23"/>
        </w:rPr>
      </w:pPr>
      <w:r w:rsidDel="00000000" w:rsidR="00000000" w:rsidRPr="00000000">
        <w:rPr>
          <w:sz w:val="23"/>
          <w:szCs w:val="23"/>
          <w:rtl w:val="0"/>
        </w:rPr>
        <w:t xml:space="preserve">*April 30</w:t>
      </w:r>
      <w:r w:rsidDel="00000000" w:rsidR="00000000" w:rsidRPr="00000000">
        <w:rPr>
          <w:sz w:val="23"/>
          <w:szCs w:val="23"/>
          <w:vertAlign w:val="superscript"/>
          <w:rtl w:val="0"/>
        </w:rPr>
        <w:t xml:space="preserve">th</w:t>
        <w:tab/>
        <w:tab/>
        <w:tab/>
      </w:r>
      <w:r w:rsidDel="00000000" w:rsidR="00000000" w:rsidRPr="00000000">
        <w:rPr>
          <w:sz w:val="23"/>
          <w:szCs w:val="23"/>
          <w:rtl w:val="0"/>
        </w:rPr>
        <w:t xml:space="preserve">-Progress reports</w:t>
      </w:r>
    </w:p>
    <w:p w:rsidR="00000000" w:rsidDel="00000000" w:rsidP="00000000" w:rsidRDefault="00000000" w:rsidRPr="00000000" w14:paraId="00000010">
      <w:pPr>
        <w:widowControl w:val="0"/>
        <w:spacing w:before="7" w:lineRule="auto"/>
        <w:rPr>
          <w:sz w:val="23"/>
          <w:szCs w:val="23"/>
        </w:rPr>
      </w:pPr>
      <w:r w:rsidDel="00000000" w:rsidR="00000000" w:rsidRPr="00000000">
        <w:rPr>
          <w:sz w:val="23"/>
          <w:szCs w:val="23"/>
          <w:rtl w:val="0"/>
        </w:rPr>
        <w:t xml:space="preserve">*May 1</w:t>
      </w:r>
      <w:r w:rsidDel="00000000" w:rsidR="00000000" w:rsidRPr="00000000">
        <w:rPr>
          <w:sz w:val="23"/>
          <w:szCs w:val="23"/>
          <w:vertAlign w:val="superscript"/>
          <w:rtl w:val="0"/>
        </w:rPr>
        <w:t xml:space="preserve">ts </w:t>
      </w:r>
      <w:r w:rsidDel="00000000" w:rsidR="00000000" w:rsidRPr="00000000">
        <w:rPr>
          <w:sz w:val="23"/>
          <w:szCs w:val="23"/>
          <w:rtl w:val="0"/>
        </w:rPr>
        <w:t xml:space="preserve">- May 2</w:t>
      </w:r>
      <w:r w:rsidDel="00000000" w:rsidR="00000000" w:rsidRPr="00000000">
        <w:rPr>
          <w:sz w:val="23"/>
          <w:szCs w:val="23"/>
          <w:vertAlign w:val="superscript"/>
          <w:rtl w:val="0"/>
        </w:rPr>
        <w:t xml:space="preserve">nd</w:t>
        <w:tab/>
        <w:tab/>
      </w:r>
      <w:r w:rsidDel="00000000" w:rsidR="00000000" w:rsidRPr="00000000">
        <w:rPr>
          <w:sz w:val="23"/>
          <w:szCs w:val="23"/>
          <w:rtl w:val="0"/>
        </w:rPr>
        <w:t xml:space="preserve">-FSA testing- 4th &amp; 5th grade English Language Arts</w:t>
      </w:r>
    </w:p>
    <w:p w:rsidR="00000000" w:rsidDel="00000000" w:rsidP="00000000" w:rsidRDefault="00000000" w:rsidRPr="00000000" w14:paraId="00000011">
      <w:pPr>
        <w:widowControl w:val="0"/>
        <w:spacing w:before="7" w:lineRule="auto"/>
        <w:rPr>
          <w:sz w:val="23"/>
          <w:szCs w:val="23"/>
        </w:rPr>
      </w:pPr>
      <w:r w:rsidDel="00000000" w:rsidR="00000000" w:rsidRPr="00000000">
        <w:rPr>
          <w:sz w:val="23"/>
          <w:szCs w:val="23"/>
          <w:rtl w:val="0"/>
        </w:rPr>
        <w:t xml:space="preserve">*May 7</w:t>
      </w:r>
      <w:r w:rsidDel="00000000" w:rsidR="00000000" w:rsidRPr="00000000">
        <w:rPr>
          <w:sz w:val="23"/>
          <w:szCs w:val="23"/>
          <w:vertAlign w:val="superscript"/>
          <w:rtl w:val="0"/>
        </w:rPr>
        <w:t xml:space="preserve">th </w:t>
      </w:r>
      <w:r w:rsidDel="00000000" w:rsidR="00000000" w:rsidRPr="00000000">
        <w:rPr>
          <w:sz w:val="23"/>
          <w:szCs w:val="23"/>
          <w:rtl w:val="0"/>
        </w:rPr>
        <w:t xml:space="preserve">- May 8</w:t>
      </w:r>
      <w:r w:rsidDel="00000000" w:rsidR="00000000" w:rsidRPr="00000000">
        <w:rPr>
          <w:sz w:val="23"/>
          <w:szCs w:val="23"/>
          <w:vertAlign w:val="superscript"/>
          <w:rtl w:val="0"/>
        </w:rPr>
        <w:t xml:space="preserve">th</w:t>
        <w:tab/>
        <w:tab/>
      </w:r>
      <w:r w:rsidDel="00000000" w:rsidR="00000000" w:rsidRPr="00000000">
        <w:rPr>
          <w:sz w:val="23"/>
          <w:szCs w:val="23"/>
          <w:rtl w:val="0"/>
        </w:rPr>
        <w:t xml:space="preserve">-FSA testing- 3rd, 4th &amp; 5th grade Math</w:t>
      </w:r>
    </w:p>
    <w:p w:rsidR="00000000" w:rsidDel="00000000" w:rsidP="00000000" w:rsidRDefault="00000000" w:rsidRPr="00000000" w14:paraId="00000012">
      <w:pPr>
        <w:widowControl w:val="0"/>
        <w:spacing w:before="7" w:lineRule="auto"/>
        <w:rPr>
          <w:sz w:val="23"/>
          <w:szCs w:val="23"/>
        </w:rPr>
      </w:pPr>
      <w:r w:rsidDel="00000000" w:rsidR="00000000" w:rsidRPr="00000000">
        <w:rPr>
          <w:sz w:val="23"/>
          <w:szCs w:val="23"/>
          <w:rtl w:val="0"/>
        </w:rPr>
        <w:t xml:space="preserve">*May 9</w:t>
      </w:r>
      <w:r w:rsidDel="00000000" w:rsidR="00000000" w:rsidRPr="00000000">
        <w:rPr>
          <w:sz w:val="23"/>
          <w:szCs w:val="23"/>
          <w:vertAlign w:val="superscript"/>
          <w:rtl w:val="0"/>
        </w:rPr>
        <w:t xml:space="preserve">th </w:t>
      </w:r>
      <w:r w:rsidDel="00000000" w:rsidR="00000000" w:rsidRPr="00000000">
        <w:rPr>
          <w:sz w:val="23"/>
          <w:szCs w:val="23"/>
          <w:rtl w:val="0"/>
        </w:rPr>
        <w:t xml:space="preserve">- May 10</w:t>
      </w:r>
      <w:r w:rsidDel="00000000" w:rsidR="00000000" w:rsidRPr="00000000">
        <w:rPr>
          <w:sz w:val="23"/>
          <w:szCs w:val="23"/>
          <w:vertAlign w:val="superscript"/>
          <w:rtl w:val="0"/>
        </w:rPr>
        <w:t xml:space="preserve">th</w:t>
        <w:tab/>
        <w:tab/>
      </w:r>
      <w:r w:rsidDel="00000000" w:rsidR="00000000" w:rsidRPr="00000000">
        <w:rPr>
          <w:sz w:val="23"/>
          <w:szCs w:val="23"/>
          <w:rtl w:val="0"/>
        </w:rPr>
        <w:t xml:space="preserve">-FSA testing- 5th grade Science</w:t>
      </w:r>
    </w:p>
    <w:p w:rsidR="00000000" w:rsidDel="00000000" w:rsidP="00000000" w:rsidRDefault="00000000" w:rsidRPr="00000000" w14:paraId="00000013">
      <w:pPr>
        <w:widowControl w:val="0"/>
        <w:spacing w:before="7" w:lineRule="auto"/>
        <w:rPr>
          <w:sz w:val="23"/>
          <w:szCs w:val="23"/>
        </w:rPr>
      </w:pPr>
      <w:r w:rsidDel="00000000" w:rsidR="00000000" w:rsidRPr="00000000">
        <w:rPr>
          <w:rtl w:val="0"/>
        </w:rPr>
      </w:r>
    </w:p>
    <w:p w:rsidR="00000000" w:rsidDel="00000000" w:rsidP="00000000" w:rsidRDefault="00000000" w:rsidRPr="00000000" w14:paraId="00000014">
      <w:pPr>
        <w:widowControl w:val="0"/>
        <w:rPr>
          <w:sz w:val="24"/>
          <w:szCs w:val="24"/>
        </w:rPr>
      </w:pPr>
      <w:r w:rsidDel="00000000" w:rsidR="00000000" w:rsidRPr="00000000">
        <w:rPr>
          <w:sz w:val="24"/>
          <w:szCs w:val="24"/>
          <w:rtl w:val="0"/>
        </w:rPr>
        <w:t xml:space="preserve">*Students will be taking Florida State Assessments on various days through May 10th.  </w:t>
      </w:r>
      <w:r w:rsidDel="00000000" w:rsidR="00000000" w:rsidRPr="00000000">
        <w:rPr>
          <w:b w:val="1"/>
          <w:sz w:val="24"/>
          <w:szCs w:val="24"/>
          <w:rtl w:val="0"/>
        </w:rPr>
        <w:t xml:space="preserve">It is imperative that </w:t>
      </w:r>
      <w:r w:rsidDel="00000000" w:rsidR="00000000" w:rsidRPr="00000000">
        <w:rPr>
          <w:b w:val="1"/>
          <w:sz w:val="24"/>
          <w:szCs w:val="24"/>
          <w:u w:val="single"/>
          <w:rtl w:val="0"/>
        </w:rPr>
        <w:t xml:space="preserve">all</w:t>
      </w:r>
      <w:r w:rsidDel="00000000" w:rsidR="00000000" w:rsidRPr="00000000">
        <w:rPr>
          <w:b w:val="1"/>
          <w:sz w:val="24"/>
          <w:szCs w:val="24"/>
          <w:rtl w:val="0"/>
        </w:rPr>
        <w:t xml:space="preserve"> students arrive at school </w:t>
      </w:r>
      <w:r w:rsidDel="00000000" w:rsidR="00000000" w:rsidRPr="00000000">
        <w:rPr>
          <w:b w:val="1"/>
          <w:sz w:val="24"/>
          <w:szCs w:val="24"/>
          <w:u w:val="single"/>
          <w:rtl w:val="0"/>
        </w:rPr>
        <w:t xml:space="preserve">before</w:t>
      </w:r>
      <w:r w:rsidDel="00000000" w:rsidR="00000000" w:rsidRPr="00000000">
        <w:rPr>
          <w:b w:val="1"/>
          <w:sz w:val="24"/>
          <w:szCs w:val="24"/>
          <w:rtl w:val="0"/>
        </w:rPr>
        <w:t xml:space="preserve"> 7:45 a.m. (before 7:40 is best to give children time to check in and unpack their belongings) to minimize interruptions.</w:t>
      </w:r>
      <w:r w:rsidDel="00000000" w:rsidR="00000000" w:rsidRPr="00000000">
        <w:rPr>
          <w:sz w:val="24"/>
          <w:szCs w:val="24"/>
          <w:rtl w:val="0"/>
        </w:rPr>
        <w:t xml:space="preserve"> Students will be testing in all areas of the school.  Please do not schedule appointments in the morning on test days to avoid test interruptions. </w:t>
      </w:r>
    </w:p>
    <w:p w:rsidR="00000000" w:rsidDel="00000000" w:rsidP="00000000" w:rsidRDefault="00000000" w:rsidRPr="00000000" w14:paraId="00000015">
      <w:pPr>
        <w:widowControl w:val="0"/>
        <w:spacing w:line="249" w:lineRule="auto"/>
        <w:ind w:left="149" w:right="601" w:firstLine="14.000000000000004"/>
        <w:rPr>
          <w:sz w:val="23"/>
          <w:szCs w:val="23"/>
        </w:rPr>
      </w:pPr>
      <w:r w:rsidDel="00000000" w:rsidR="00000000" w:rsidRPr="00000000">
        <w:rPr>
          <w:sz w:val="23"/>
          <w:szCs w:val="23"/>
          <w:rtl w:val="0"/>
        </w:rPr>
        <w:t xml:space="preserve"> </w:t>
      </w:r>
    </w:p>
    <w:p w:rsidR="00000000" w:rsidDel="00000000" w:rsidP="00000000" w:rsidRDefault="00000000" w:rsidRPr="00000000" w14:paraId="00000016">
      <w:pPr>
        <w:widowControl w:val="0"/>
        <w:spacing w:line="249" w:lineRule="auto"/>
        <w:ind w:right="601"/>
        <w:rPr>
          <w:color w:val="222222"/>
          <w:sz w:val="24"/>
          <w:szCs w:val="24"/>
          <w:highlight w:val="white"/>
        </w:rPr>
      </w:pPr>
      <w:r w:rsidDel="00000000" w:rsidR="00000000" w:rsidRPr="00000000">
        <w:rPr>
          <w:color w:val="222222"/>
          <w:sz w:val="24"/>
          <w:szCs w:val="24"/>
          <w:highlight w:val="white"/>
          <w:rtl w:val="0"/>
        </w:rPr>
        <w:t xml:space="preserve">*Although we cannot plan to have volunteers from 8:00 a.m. until noon on FSA test days, there are many things that can be done after lunch, during the aftercare program or on weekends. Contact your child’s teacher or any staff member if you are looking for hours.  </w:t>
      </w:r>
    </w:p>
    <w:p w:rsidR="00000000" w:rsidDel="00000000" w:rsidP="00000000" w:rsidRDefault="00000000" w:rsidRPr="00000000" w14:paraId="00000017">
      <w:pPr>
        <w:widowControl w:val="0"/>
        <w:spacing w:line="249" w:lineRule="auto"/>
        <w:ind w:right="601"/>
        <w:rPr>
          <w:color w:val="222222"/>
          <w:sz w:val="24"/>
          <w:szCs w:val="24"/>
          <w:highlight w:val="white"/>
        </w:rPr>
      </w:pPr>
      <w:r w:rsidDel="00000000" w:rsidR="00000000" w:rsidRPr="00000000">
        <w:rPr>
          <w:rtl w:val="0"/>
        </w:rPr>
      </w:r>
    </w:p>
    <w:p w:rsidR="00000000" w:rsidDel="00000000" w:rsidP="00000000" w:rsidRDefault="00000000" w:rsidRPr="00000000" w14:paraId="00000018">
      <w:pPr>
        <w:widowControl w:val="0"/>
        <w:spacing w:line="249" w:lineRule="auto"/>
        <w:ind w:right="601"/>
        <w:rPr>
          <w:color w:val="222222"/>
          <w:sz w:val="24"/>
          <w:szCs w:val="24"/>
          <w:highlight w:val="white"/>
        </w:rPr>
      </w:pPr>
      <w:r w:rsidDel="00000000" w:rsidR="00000000" w:rsidRPr="00000000">
        <w:rPr>
          <w:color w:val="222222"/>
          <w:sz w:val="24"/>
          <w:szCs w:val="24"/>
          <w:highlight w:val="white"/>
          <w:rtl w:val="0"/>
        </w:rPr>
        <w:t xml:space="preserve">*We are happy to announce that we will once again be offering Summer Camp at HLA. Mr. Mike and his team have an exciting summer ahead. They will have outdoor games, crafts, gardening, and lots of cooking. Camp will be offered from</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June 10</w:t>
      </w:r>
      <w:r w:rsidDel="00000000" w:rsidR="00000000" w:rsidRPr="00000000">
        <w:rPr>
          <w:color w:val="222222"/>
          <w:sz w:val="24"/>
          <w:szCs w:val="24"/>
          <w:vertAlign w:val="superscript"/>
          <w:rtl w:val="0"/>
        </w:rPr>
        <w:t xml:space="preserve">th</w:t>
      </w:r>
      <w:r w:rsidDel="00000000" w:rsidR="00000000" w:rsidRPr="00000000">
        <w:rPr>
          <w:color w:val="222222"/>
          <w:sz w:val="24"/>
          <w:szCs w:val="24"/>
          <w:rtl w:val="0"/>
        </w:rPr>
        <w:t xml:space="preserve"> through July 19</w:t>
      </w:r>
      <w:r w:rsidDel="00000000" w:rsidR="00000000" w:rsidRPr="00000000">
        <w:rPr>
          <w:color w:val="222222"/>
          <w:sz w:val="24"/>
          <w:szCs w:val="24"/>
          <w:vertAlign w:val="superscript"/>
          <w:rtl w:val="0"/>
        </w:rPr>
        <w:t xml:space="preserve">th</w:t>
      </w:r>
      <w:r w:rsidDel="00000000" w:rsidR="00000000" w:rsidRPr="00000000">
        <w:rPr>
          <w:color w:val="222222"/>
          <w:sz w:val="24"/>
          <w:szCs w:val="24"/>
          <w:highlight w:val="white"/>
          <w:rtl w:val="0"/>
        </w:rPr>
        <w:t xml:space="preserve">. Please contact Mr. Mike for more information at </w:t>
      </w:r>
      <w:hyperlink r:id="rId6">
        <w:r w:rsidDel="00000000" w:rsidR="00000000" w:rsidRPr="00000000">
          <w:rPr>
            <w:color w:val="0000ff"/>
            <w:sz w:val="24"/>
            <w:szCs w:val="24"/>
            <w:highlight w:val="white"/>
            <w:u w:val="single"/>
            <w:rtl w:val="0"/>
          </w:rPr>
          <w:t xml:space="preserve">mcollins@hlacharter.com</w:t>
        </w:r>
      </w:hyperlink>
      <w:r w:rsidDel="00000000" w:rsidR="00000000" w:rsidRPr="00000000">
        <w:rPr>
          <w:color w:val="222222"/>
          <w:sz w:val="24"/>
          <w:szCs w:val="24"/>
          <w:highlight w:val="white"/>
          <w:rtl w:val="0"/>
        </w:rPr>
        <w:t xml:space="preserve">.</w:t>
      </w:r>
    </w:p>
    <w:p w:rsidR="00000000" w:rsidDel="00000000" w:rsidP="00000000" w:rsidRDefault="00000000" w:rsidRPr="00000000" w14:paraId="00000019">
      <w:pPr>
        <w:widowControl w:val="0"/>
        <w:spacing w:line="249" w:lineRule="auto"/>
        <w:ind w:right="601"/>
        <w:rPr>
          <w:color w:val="222222"/>
          <w:sz w:val="24"/>
          <w:szCs w:val="24"/>
          <w:highlight w:val="white"/>
        </w:rPr>
      </w:pPr>
      <w:r w:rsidDel="00000000" w:rsidR="00000000" w:rsidRPr="00000000">
        <w:rPr>
          <w:rtl w:val="0"/>
        </w:rPr>
      </w:r>
    </w:p>
    <w:p w:rsidR="00000000" w:rsidDel="00000000" w:rsidP="00000000" w:rsidRDefault="00000000" w:rsidRPr="00000000" w14:paraId="0000001A">
      <w:pPr>
        <w:widowControl w:val="0"/>
        <w:spacing w:line="249" w:lineRule="auto"/>
        <w:ind w:right="601"/>
        <w:rPr>
          <w:color w:val="222222"/>
          <w:sz w:val="24"/>
          <w:szCs w:val="24"/>
          <w:highlight w:val="white"/>
        </w:rPr>
      </w:pPr>
      <w:r w:rsidDel="00000000" w:rsidR="00000000" w:rsidRPr="00000000">
        <w:rPr>
          <w:color w:val="222222"/>
          <w:sz w:val="24"/>
          <w:szCs w:val="24"/>
          <w:highlight w:val="white"/>
          <w:rtl w:val="0"/>
        </w:rPr>
        <w:t xml:space="preserve">*  We appreciate all our dedicated volunteers’ help throughout the year!! As we move into the fourth quarter, please remember your commitment to volunteer for at least 20 hours.  We always need volunteers to listen to children read on a regular basis. </w:t>
      </w:r>
      <w:r w:rsidDel="00000000" w:rsidR="00000000" w:rsidRPr="00000000">
        <w:rPr>
          <w:b w:val="1"/>
          <w:color w:val="222222"/>
          <w:sz w:val="24"/>
          <w:szCs w:val="24"/>
          <w:highlight w:val="white"/>
          <w:rtl w:val="0"/>
        </w:rPr>
        <w:t xml:space="preserve"> All volunteer hours must be completed before May 24</w:t>
      </w:r>
      <w:r w:rsidDel="00000000" w:rsidR="00000000" w:rsidRPr="00000000">
        <w:rPr>
          <w:b w:val="1"/>
          <w:color w:val="222222"/>
          <w:sz w:val="24"/>
          <w:szCs w:val="24"/>
          <w:highlight w:val="white"/>
          <w:vertAlign w:val="superscript"/>
          <w:rtl w:val="0"/>
        </w:rPr>
        <w:t xml:space="preserve">th</w:t>
      </w:r>
      <w:r w:rsidDel="00000000" w:rsidR="00000000" w:rsidRPr="00000000">
        <w:rPr>
          <w:b w:val="1"/>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1B">
      <w:pPr>
        <w:widowControl w:val="0"/>
        <w:spacing w:line="249" w:lineRule="auto"/>
        <w:ind w:right="601"/>
        <w:rPr>
          <w:color w:val="222222"/>
          <w:sz w:val="24"/>
          <w:szCs w:val="24"/>
          <w:highlight w:val="white"/>
        </w:rPr>
      </w:pPr>
      <w:r w:rsidDel="00000000" w:rsidR="00000000" w:rsidRPr="00000000">
        <w:rPr>
          <w:rtl w:val="0"/>
        </w:rPr>
      </w:r>
    </w:p>
    <w:p w:rsidR="00000000" w:rsidDel="00000000" w:rsidP="00000000" w:rsidRDefault="00000000" w:rsidRPr="00000000" w14:paraId="0000001C">
      <w:pPr>
        <w:widowControl w:val="0"/>
        <w:spacing w:line="249" w:lineRule="auto"/>
        <w:ind w:right="601"/>
        <w:rPr/>
      </w:pPr>
      <w:r w:rsidDel="00000000" w:rsidR="00000000" w:rsidRPr="00000000">
        <w:rPr>
          <w:color w:val="222222"/>
          <w:sz w:val="24"/>
          <w:szCs w:val="24"/>
          <w:highlight w:val="white"/>
          <w:rtl w:val="0"/>
        </w:rPr>
        <w:t xml:space="preserve">*HLA is proud to once again encourage school-wide participation in Screen-Free Week from April 29</w:t>
      </w:r>
      <w:r w:rsidDel="00000000" w:rsidR="00000000" w:rsidRPr="00000000">
        <w:rPr>
          <w:color w:val="222222"/>
          <w:sz w:val="24"/>
          <w:szCs w:val="24"/>
          <w:highlight w:val="white"/>
          <w:vertAlign w:val="superscript"/>
          <w:rtl w:val="0"/>
        </w:rPr>
        <w:t xml:space="preserve">th</w:t>
      </w:r>
      <w:r w:rsidDel="00000000" w:rsidR="00000000" w:rsidRPr="00000000">
        <w:rPr>
          <w:color w:val="222222"/>
          <w:sz w:val="24"/>
          <w:szCs w:val="24"/>
          <w:highlight w:val="white"/>
          <w:rtl w:val="0"/>
        </w:rPr>
        <w:t xml:space="preserve"> – May 3</w:t>
      </w:r>
      <w:r w:rsidDel="00000000" w:rsidR="00000000" w:rsidRPr="00000000">
        <w:rPr>
          <w:color w:val="222222"/>
          <w:sz w:val="24"/>
          <w:szCs w:val="24"/>
          <w:highlight w:val="white"/>
          <w:vertAlign w:val="superscript"/>
          <w:rtl w:val="0"/>
        </w:rPr>
        <w:t xml:space="preserve">rd</w:t>
      </w:r>
      <w:r w:rsidDel="00000000" w:rsidR="00000000" w:rsidRPr="00000000">
        <w:rPr>
          <w:color w:val="222222"/>
          <w:sz w:val="24"/>
          <w:szCs w:val="24"/>
          <w:highlight w:val="white"/>
          <w:rtl w:val="0"/>
        </w:rPr>
        <w:t xml:space="preserve">. Please set the example for your children and do your best to limit your screen time for the week. For more information, visit: </w:t>
      </w:r>
      <w:hyperlink r:id="rId7">
        <w:r w:rsidDel="00000000" w:rsidR="00000000" w:rsidRPr="00000000">
          <w:rPr>
            <w:color w:val="0000ff"/>
            <w:sz w:val="24"/>
            <w:szCs w:val="24"/>
            <w:highlight w:val="white"/>
            <w:u w:val="single"/>
            <w:rtl w:val="0"/>
          </w:rPr>
          <w:t xml:space="preserve">http://www.screenfree.org/</w:t>
        </w:r>
      </w:hyperlink>
      <w:r w:rsidDel="00000000" w:rsidR="00000000" w:rsidRPr="00000000">
        <w:rPr>
          <w:rtl w:val="0"/>
        </w:rPr>
      </w:r>
    </w:p>
    <w:sectPr>
      <w:headerReference r:id="rId8" w:type="default"/>
      <w:footerReference r:id="rId9" w:type="default"/>
      <w:pgSz w:h="15840" w:w="12240"/>
      <w:pgMar w:bottom="245" w:top="245" w:left="1080" w:right="108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Georgia"/>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Mission Statement:  To provide excellence in education with a focus on </w:t>
    </w:r>
  </w:p>
  <w:p w:rsidR="00000000" w:rsidDel="00000000" w:rsidP="00000000" w:rsidRDefault="00000000" w:rsidRPr="00000000" w14:paraId="00000024">
    <w:pPr>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lifelong health, nutrition, and fitness for the creative mind and healthy body.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ind w:left="360"/>
      <w:jc w:val="center"/>
      <w:rPr>
        <w:rFonts w:ascii="Trebuchet MS" w:cs="Trebuchet MS" w:eastAsia="Trebuchet MS" w:hAnsi="Trebuchet MS"/>
        <w:sz w:val="48"/>
        <w:szCs w:val="48"/>
      </w:rPr>
    </w:pPr>
    <w:r w:rsidDel="00000000" w:rsidR="00000000" w:rsidRPr="00000000">
      <w:rPr>
        <w:rFonts w:ascii="Trebuchet MS" w:cs="Trebuchet MS" w:eastAsia="Trebuchet MS" w:hAnsi="Trebuchet MS"/>
        <w:sz w:val="48"/>
        <w:szCs w:val="48"/>
        <w:rtl w:val="0"/>
      </w:rPr>
      <w:t xml:space="preserve">Healthy Learning Academy</w:t>
    </w:r>
    <w:r w:rsidDel="00000000" w:rsidR="00000000" w:rsidRPr="00000000">
      <w:drawing>
        <wp:anchor allowOverlap="1" behindDoc="0" distB="0" distT="0" distL="0" distR="0" hidden="0" layoutInCell="1" locked="0" relativeHeight="0" simplePos="0">
          <wp:simplePos x="0" y="0"/>
          <wp:positionH relativeFrom="column">
            <wp:posOffset>933450</wp:posOffset>
          </wp:positionH>
          <wp:positionV relativeFrom="paragraph">
            <wp:posOffset>-152399</wp:posOffset>
          </wp:positionV>
          <wp:extent cx="533400" cy="4953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400" cy="495300"/>
                  </a:xfrm>
                  <a:prstGeom prst="rect"/>
                  <a:ln/>
                </pic:spPr>
              </pic:pic>
            </a:graphicData>
          </a:graphic>
        </wp:anchor>
      </w:drawing>
    </w:r>
  </w:p>
  <w:p w:rsidR="00000000" w:rsidDel="00000000" w:rsidP="00000000" w:rsidRDefault="00000000" w:rsidRPr="00000000" w14:paraId="0000001E">
    <w:pPr>
      <w:pStyle w:val="Heading5"/>
      <w:rPr>
        <w:sz w:val="22"/>
        <w:szCs w:val="22"/>
      </w:rPr>
    </w:pPr>
    <w:r w:rsidDel="00000000" w:rsidR="00000000" w:rsidRPr="00000000">
      <w:rPr>
        <w:sz w:val="22"/>
        <w:szCs w:val="22"/>
        <w:rtl w:val="0"/>
      </w:rPr>
      <w:t xml:space="preserve">        A Tuition-Free, Elementary Charter School</w:t>
    </w:r>
  </w:p>
  <w:p w:rsidR="00000000" w:rsidDel="00000000" w:rsidP="00000000" w:rsidRDefault="00000000" w:rsidRPr="00000000" w14:paraId="0000001F">
    <w:pPr>
      <w:pBdr>
        <w:bottom w:color="000000" w:space="0" w:sz="12" w:val="single"/>
      </w:pBdr>
      <w:jc w:val="center"/>
      <w:rPr/>
    </w:pPr>
    <w:r w:rsidDel="00000000" w:rsidR="00000000" w:rsidRPr="00000000">
      <w:rPr>
        <w:rtl w:val="0"/>
      </w:rPr>
      <w:t xml:space="preserve">     13505 West Newberry Road, Jonesville, FL 32669           </w:t>
    </w:r>
  </w:p>
  <w:p w:rsidR="00000000" w:rsidDel="00000000" w:rsidP="00000000" w:rsidRDefault="00000000" w:rsidRPr="00000000" w14:paraId="00000020">
    <w:pPr>
      <w:pBdr>
        <w:bottom w:color="000000" w:space="0" w:sz="12" w:val="single"/>
      </w:pBdr>
      <w:jc w:val="center"/>
      <w:rPr/>
    </w:pPr>
    <w:r w:rsidDel="00000000" w:rsidR="00000000" w:rsidRPr="00000000">
      <w:rPr>
        <w:rtl w:val="0"/>
      </w:rPr>
      <w:t xml:space="preserve">             </w:t>
    </w:r>
    <w:hyperlink r:id="rId2">
      <w:r w:rsidDel="00000000" w:rsidR="00000000" w:rsidRPr="00000000">
        <w:rPr>
          <w:color w:val="0000ff"/>
          <w:u w:val="single"/>
          <w:rtl w:val="0"/>
        </w:rPr>
        <w:t xml:space="preserve">www.healthylearningacademy.com</w:t>
      </w:r>
    </w:hyperlink>
    <w:r w:rsidDel="00000000" w:rsidR="00000000" w:rsidRPr="00000000">
      <w:rPr>
        <w:rtl w:val="0"/>
      </w:rPr>
    </w:r>
  </w:p>
  <w:p w:rsidR="00000000" w:rsidDel="00000000" w:rsidP="00000000" w:rsidRDefault="00000000" w:rsidRPr="00000000" w14:paraId="00000021">
    <w:pPr>
      <w:pBdr>
        <w:bottom w:color="000000" w:space="0" w:sz="12" w:val="single"/>
      </w:pBdr>
      <w:jc w:val="center"/>
      <w:rPr/>
    </w:pPr>
    <w:r w:rsidDel="00000000" w:rsidR="00000000" w:rsidRPr="00000000">
      <w:rPr>
        <w:rtl w:val="0"/>
      </w:rPr>
      <w:t xml:space="preserve">     Phone: 352-372-2279</w:t>
    </w:r>
  </w:p>
  <w:p w:rsidR="00000000" w:rsidDel="00000000" w:rsidP="00000000" w:rsidRDefault="00000000" w:rsidRPr="00000000" w14:paraId="00000022">
    <w:pPr>
      <w:pBdr>
        <w:bottom w:color="000000" w:space="0" w:sz="12" w:val="single"/>
      </w:pBdr>
      <w:jc w:val="center"/>
      <w:rPr/>
    </w:pPr>
    <w:r w:rsidDel="00000000" w:rsidR="00000000" w:rsidRPr="00000000">
      <w:rPr>
        <w:rtl w:val="0"/>
      </w:rPr>
      <w:t xml:space="preserve">         Fax: 352-372-1665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03" w:lineRule="auto"/>
      <w:jc w:val="center"/>
    </w:pPr>
    <w:rPr>
      <w:sz w:val="44"/>
      <w:szCs w:val="44"/>
    </w:rPr>
  </w:style>
  <w:style w:type="paragraph" w:styleId="Heading2">
    <w:name w:val="heading 2"/>
    <w:basedOn w:val="Normal"/>
    <w:next w:val="Normal"/>
    <w:pPr>
      <w:keepNext w:val="1"/>
      <w:spacing w:before="480" w:lineRule="auto"/>
      <w:jc w:val="center"/>
    </w:pPr>
    <w:rPr>
      <w:rFonts w:ascii="Century Gothic" w:cs="Century Gothic" w:eastAsia="Century Gothic" w:hAnsi="Century Gothic"/>
      <w:sz w:val="48"/>
      <w:szCs w:val="48"/>
    </w:rPr>
  </w:style>
  <w:style w:type="paragraph" w:styleId="Heading3">
    <w:name w:val="heading 3"/>
    <w:basedOn w:val="Normal"/>
    <w:next w:val="Normal"/>
    <w:pPr>
      <w:keepNext w:val="1"/>
    </w:pPr>
    <w:rPr>
      <w:b w:val="1"/>
    </w:rPr>
  </w:style>
  <w:style w:type="paragraph" w:styleId="Heading4">
    <w:name w:val="heading 4"/>
    <w:basedOn w:val="Normal"/>
    <w:next w:val="Normal"/>
    <w:pPr>
      <w:keepNext w:val="1"/>
      <w:jc w:val="center"/>
    </w:pPr>
    <w:rPr>
      <w:rFonts w:ascii="Libre Franklin Medium" w:cs="Libre Franklin Medium" w:eastAsia="Libre Franklin Medium" w:hAnsi="Libre Franklin Medium"/>
      <w:b w:val="1"/>
      <w:sz w:val="28"/>
      <w:szCs w:val="28"/>
    </w:rPr>
  </w:style>
  <w:style w:type="paragraph" w:styleId="Heading5">
    <w:name w:val="heading 5"/>
    <w:basedOn w:val="Normal"/>
    <w:next w:val="Normal"/>
    <w:pPr>
      <w:keepNext w:val="1"/>
      <w:jc w:val="center"/>
    </w:pPr>
    <w:rPr>
      <w:rFonts w:ascii="Trebuchet MS" w:cs="Trebuchet MS" w:eastAsia="Trebuchet MS" w:hAnsi="Trebuchet MS"/>
      <w:sz w:val="28"/>
      <w:szCs w:val="28"/>
    </w:rPr>
  </w:style>
  <w:style w:type="paragraph" w:styleId="Heading6">
    <w:name w:val="heading 6"/>
    <w:basedOn w:val="Normal"/>
    <w:next w:val="Normal"/>
    <w:pPr>
      <w:keepNext w:val="1"/>
      <w:ind w:left="360"/>
      <w:jc w:val="center"/>
    </w:pPr>
    <w:rPr>
      <w:rFonts w:ascii="Verdana" w:cs="Verdana" w:eastAsia="Verdana" w:hAnsi="Verdana"/>
      <w:sz w:val="72"/>
      <w:szCs w:val="72"/>
    </w:rPr>
  </w:style>
  <w:style w:type="paragraph" w:styleId="Title">
    <w:name w:val="Title"/>
    <w:basedOn w:val="Normal"/>
    <w:next w:val="Normal"/>
    <w:pPr>
      <w:spacing w:before="480" w:lineRule="auto"/>
      <w:jc w:val="center"/>
    </w:pPr>
    <w:rPr>
      <w:rFonts w:ascii="Century Gothic" w:cs="Century Gothic" w:eastAsia="Century Gothic" w:hAnsi="Century Gothic"/>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http://www.screenfree.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healthylearn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