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7"/>
        <w:gridCol w:w="5699"/>
      </w:tblGrid>
      <w:tr w:rsidR="007C47F9" w:rsidTr="00E37385">
        <w:trPr>
          <w:trHeight w:val="1963"/>
        </w:trPr>
        <w:tc>
          <w:tcPr>
            <w:tcW w:w="10800" w:type="dxa"/>
            <w:gridSpan w:val="2"/>
          </w:tcPr>
          <w:p w:rsidR="00A03C64" w:rsidRPr="00A03C64" w:rsidRDefault="00466155" w:rsidP="00E37385">
            <w:pPr>
              <w:pStyle w:val="BodyText"/>
              <w:rPr>
                <w:szCs w:val="20"/>
              </w:rPr>
            </w:pPr>
            <w:r w:rsidRPr="00466155">
              <w:rPr>
                <w:noProof/>
              </w:rPr>
            </w:r>
            <w:r w:rsidRPr="00466155">
              <w:rPr>
                <w:noProof/>
              </w:rPr>
              <w:pict>
                <v:group id="Group 30" o:spid="_x0000_s1026" alt="decorative element" style="width:533.95pt;height:137.7pt;mso-position-horizontal-relative:char;mso-position-vertical-relative:line" coordsize="10679,2754">
                  <v:shape id="Freeform 36" o:spid="_x0000_s1027" style="position:absolute;width:10679;height:1880;visibility:visible;v-text-anchor:bottom" coordsize="10679,1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" adj="-11796480,,5400" path="m10678,l,377,335,1880r10040,l10678,xe" filled="f" stroked="f">
                    <v:stroke joinstyle="round"/>
                    <v:formulas/>
                    <v:path arrowok="t" o:connecttype="custom" o:connectlocs="10678,0;0,377;335,1880;10375,1880;10678,0" o:connectangles="0,0,0,0,0" textboxrect="0,0,10679,1880"/>
                    <v:textbox>
                      <w:txbxContent>
                        <w:p w:rsidR="00F9755C" w:rsidRDefault="00F9755C" w:rsidP="00A03C64">
                          <w:pPr>
                            <w:pStyle w:val="Title"/>
                          </w:pPr>
                          <w:r>
                            <w:t>4</w:t>
                          </w:r>
                          <w:r w:rsidRPr="0052634A">
                            <w:rPr>
                              <w:vertAlign w:val="superscript"/>
                            </w:rPr>
                            <w:t>th</w:t>
                          </w:r>
                          <w:r>
                            <w:t xml:space="preserve"> Grade Newsletter</w:t>
                          </w:r>
                        </w:p>
                      </w:txbxContent>
                    </v:textbox>
                  </v:shape>
                  <v:shape id="Freeform 35" o:spid="_x0000_s1028" style="position:absolute;left:2519;top:711;width:617;height:317;visibility:visible" coordsize="617,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" adj="0,,0" path="m,l,224r2,5l6,233r58,39l141,297r84,15l309,316r83,-4l477,297r76,-25l611,233r4,-4l617,224r,-150l302,74r-7,l,xm617,6l321,74r-6,l617,74r,-68xe" fillcolor="white [3212]" stroked="f">
                    <v:stroke joinstyle="round"/>
                    <v:formulas/>
                    <v:path arrowok="t" o:connecttype="custom" o:connectlocs="0,712;0,936;2,941;6,945;64,984;141,1009;225,1024;309,1028;392,1024;477,1009;553,984;611,945;615,941;617,936;617,786;302,786;295,786;0,712;617,718;321,786;315,786;617,786;617,718" o:connectangles="0,0,0,0,0,0,0,0,0,0,0,0,0,0,0,0,0,0,0,0,0,0,0"/>
                  </v:shape>
                  <v:shape id="Freeform 34" o:spid="_x0000_s1029" style="position:absolute;left:2375;top:498;width:946;height:432;visibility:visible" coordsize="946,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" adj="0,,0" path="m884,164r-41,l843,422r9,9l875,431r9,-9l884,164xm454,r-3,l449,,35,62,22,66,11,75,4,87,,101r2,14l9,127r10,10l32,142,443,245r3,1l449,246r7,l459,246r3,-1l819,164r65,l884,149r30,-6l927,137r11,-10l944,115r2,-14l943,87,935,75,924,66,910,62,456,r-2,xe" fillcolor="white [3212]" stroked="f">
                    <v:stroke joinstyle="round"/>
                    <v:formulas/>
                    <v:path arrowok="t" o:connecttype="custom" o:connectlocs="884,663;843,663;843,921;852,930;875,930;884,921;884,663;454,499;451,499;449,499;35,561;22,565;11,574;4,586;0,600;2,614;9,626;19,636;32,641;443,744;446,745;449,745;456,745;459,745;462,744;819,663;884,663;884,648;914,642;927,636;938,626;944,614;946,600;943,586;935,574;924,565;910,561;456,499;454,499" o:connectangles="0,0,0,0,0,0,0,0,0,0,0,0,0,0,0,0,0,0,0,0,0,0,0,0,0,0,0,0,0,0,0,0,0,0,0,0,0,0,0"/>
                  </v:shape>
                  <v:shape id="Freeform 33" o:spid="_x0000_s1030" style="position:absolute;left:3545;top:1879;width:6080;height:420;visibility:visible;mso-wrap-style:square;v-text-anchor:top" coordsize="608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" path="m6080,l69,,,420,6080,xe" fillcolor="#e38b04 [2404]" stroked="f">
                    <v:path arrowok="t" o:connecttype="custom" o:connectlocs="6080,1880;69,1880;0,2300;6080,1880" o:connectangles="0,0,0,0"/>
                  </v:shape>
                  <v:shape id="Freeform 32" o:spid="_x0000_s1031" style="position:absolute;left:3545;top:2177;width:2090;height:577;visibility:visible;mso-wrap-style:square;v-text-anchor:top" coordsize="209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" path="m1766,l,122,2090,577,1766,xe" filled="f" stroked="f">
                    <v:path arrowok="t" o:connecttype="custom" o:connectlocs="1766,2178;0,2300;2090,2755;1766,2178" o:connectangles="0,0,0,0"/>
                  </v:shape>
                  <w10:wrap type="none"/>
                  <w10:anchorlock/>
                </v:group>
              </w:pict>
            </w:r>
          </w:p>
        </w:tc>
      </w:tr>
      <w:tr w:rsidR="008761D2" w:rsidTr="00E37385">
        <w:trPr>
          <w:trHeight w:val="421"/>
        </w:trPr>
        <w:tc>
          <w:tcPr>
            <w:tcW w:w="10800" w:type="dxa"/>
            <w:gridSpan w:val="2"/>
            <w:tcBorders>
              <w:bottom w:val="single" w:sz="18" w:space="0" w:color="7F7F7F" w:themeColor="text1" w:themeTint="80"/>
            </w:tcBorders>
            <w:vAlign w:val="center"/>
          </w:tcPr>
          <w:p w:rsidR="008761D2" w:rsidRPr="00344291" w:rsidRDefault="00504BDB" w:rsidP="00E37385">
            <w:pPr>
              <w:pStyle w:val="BodyText"/>
              <w:rPr>
                <w:color w:val="E38B04" w:themeColor="accent1" w:themeShade="BF"/>
                <w:sz w:val="30"/>
                <w:szCs w:val="30"/>
              </w:rPr>
            </w:pPr>
            <w:r>
              <w:rPr>
                <w:color w:val="E38B04" w:themeColor="accent1" w:themeShade="BF"/>
                <w:sz w:val="30"/>
                <w:szCs w:val="30"/>
              </w:rPr>
              <w:t xml:space="preserve">September </w:t>
            </w:r>
            <w:r w:rsidR="00E37385">
              <w:rPr>
                <w:color w:val="E38B04" w:themeColor="accent1" w:themeShade="BF"/>
                <w:sz w:val="30"/>
                <w:szCs w:val="30"/>
              </w:rPr>
              <w:t>7</w:t>
            </w:r>
            <w:r w:rsidR="0052634A">
              <w:rPr>
                <w:color w:val="E38B04" w:themeColor="accent1" w:themeShade="BF"/>
                <w:sz w:val="30"/>
                <w:szCs w:val="30"/>
              </w:rPr>
              <w:t>, 2018</w:t>
            </w:r>
          </w:p>
        </w:tc>
      </w:tr>
      <w:tr w:rsidR="008761D2" w:rsidTr="00E37385">
        <w:trPr>
          <w:trHeight w:val="1401"/>
        </w:trPr>
        <w:tc>
          <w:tcPr>
            <w:tcW w:w="5098" w:type="dxa"/>
          </w:tcPr>
          <w:p w:rsidR="008761D2" w:rsidRDefault="00466155" w:rsidP="00E37385">
            <w:pPr>
              <w:pStyle w:val="BodyText"/>
              <w:rPr>
                <w:noProof/>
              </w:rPr>
            </w:pPr>
            <w:r>
              <w:rPr>
                <w:noProof/>
              </w:rPr>
              <w:pict>
                <v:group id="Group 3" o:spid="_x0000_s1032" style="position:absolute;margin-left:21.75pt;margin-top:0;width:221.25pt;height:299.2pt;z-index:251721728;mso-wrap-distance-left:14.4pt;mso-wrap-distance-top:3.6pt;mso-wrap-distance-right:14.4pt;mso-wrap-distance-bottom:3.6pt;mso-position-horizontal-relative:margin;mso-position-vertical-relative:margin;mso-width-relative:margin;mso-height-relative:margin" coordsize="35674,4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">
                  <v:rect id="Rectangle 4" o:spid="_x0000_s1033" style="position:absolute;width:35674;height:27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fbb03b [3204]" stroked="f" strokeweight="1pt">
                    <v:textbox>
                      <w:txbxContent>
                        <w:p w:rsidR="00F9755C" w:rsidRDefault="00F9755C">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5" o:spid="_x0000_s1034" type="#_x0000_t202" style="position:absolute;top:2526;width:35674;height:4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" filled="f" stroked="f" strokeweight=".5pt">
                    <v:textbox inset=",7.2pt,,0">
                      <w:txbxContent>
                        <w:p w:rsidR="002467C5" w:rsidRDefault="002467C5" w:rsidP="002467C5">
                          <w:pPr>
                            <w:jc w:val="center"/>
                            <w:rPr>
                              <w:caps/>
                              <w:color w:val="FBB03B" w:themeColor="accent1"/>
                              <w:sz w:val="26"/>
                              <w:szCs w:val="26"/>
                            </w:rPr>
                          </w:pPr>
                          <w:r>
                            <w:rPr>
                              <w:caps/>
                              <w:color w:val="FBB03B" w:themeColor="accent1"/>
                              <w:sz w:val="26"/>
                              <w:szCs w:val="26"/>
                            </w:rPr>
                            <w:t>SPelling</w:t>
                          </w:r>
                        </w:p>
                        <w:p w:rsidR="002467C5" w:rsidRDefault="00504BDB" w:rsidP="00A559F3">
                          <w:pPr>
                            <w:rPr>
                              <w:rFonts w:ascii="Bookman Old Style" w:hAnsi="Bookman Old Style"/>
                              <w:sz w:val="26"/>
                              <w:szCs w:val="26"/>
                            </w:rPr>
                          </w:pPr>
                          <w:r>
                            <w:rPr>
                              <w:rFonts w:ascii="Bookman Old Style" w:hAnsi="Bookman Old Style"/>
                              <w:sz w:val="26"/>
                              <w:szCs w:val="26"/>
                            </w:rPr>
                            <w:t>Week 3</w:t>
                          </w:r>
                          <w:r w:rsidR="002467C5">
                            <w:rPr>
                              <w:rFonts w:ascii="Bookman Old Style" w:hAnsi="Bookman Old Style"/>
                              <w:sz w:val="26"/>
                              <w:szCs w:val="26"/>
                            </w:rPr>
                            <w:t xml:space="preserve"> spelling words are:</w:t>
                          </w:r>
                        </w:p>
                        <w:p w:rsidR="002467C5" w:rsidRDefault="002467C5" w:rsidP="002467C5">
                          <w:pPr>
                            <w:rPr>
                              <w:rFonts w:ascii="Bookman Old Style" w:hAnsi="Bookman Old Style"/>
                              <w:sz w:val="26"/>
                              <w:szCs w:val="26"/>
                            </w:rPr>
                          </w:pPr>
                        </w:p>
                        <w:p w:rsidR="00E662DC" w:rsidRDefault="00504BDB" w:rsidP="002467C5">
                          <w:pPr>
                            <w:rPr>
                              <w:rFonts w:ascii="Bookman Old Style" w:hAnsi="Bookman Old Style"/>
                              <w:sz w:val="26"/>
                              <w:szCs w:val="26"/>
                            </w:rPr>
                          </w:pPr>
                          <w:r>
                            <w:rPr>
                              <w:rFonts w:ascii="Bookman Old Style" w:hAnsi="Bookman Old Style"/>
                              <w:sz w:val="26"/>
                              <w:szCs w:val="26"/>
                            </w:rPr>
                            <w:t>Computation</w:t>
                          </w:r>
                        </w:p>
                        <w:p w:rsidR="00504BDB" w:rsidRDefault="00504BDB" w:rsidP="002467C5">
                          <w:pPr>
                            <w:rPr>
                              <w:rFonts w:ascii="Bookman Old Style" w:hAnsi="Bookman Old Style"/>
                              <w:sz w:val="26"/>
                              <w:szCs w:val="26"/>
                            </w:rPr>
                          </w:pPr>
                          <w:r>
                            <w:rPr>
                              <w:rFonts w:ascii="Bookman Old Style" w:hAnsi="Bookman Old Style"/>
                              <w:sz w:val="26"/>
                              <w:szCs w:val="26"/>
                            </w:rPr>
                            <w:t>Compartment</w:t>
                          </w:r>
                        </w:p>
                        <w:p w:rsidR="00504BDB" w:rsidRDefault="00504BDB" w:rsidP="002467C5">
                          <w:pPr>
                            <w:rPr>
                              <w:rFonts w:ascii="Bookman Old Style" w:hAnsi="Bookman Old Style"/>
                              <w:sz w:val="26"/>
                              <w:szCs w:val="26"/>
                            </w:rPr>
                          </w:pPr>
                          <w:r>
                            <w:rPr>
                              <w:rFonts w:ascii="Bookman Old Style" w:hAnsi="Bookman Old Style"/>
                              <w:sz w:val="26"/>
                              <w:szCs w:val="26"/>
                            </w:rPr>
                            <w:t>Comprehend</w:t>
                          </w:r>
                        </w:p>
                        <w:p w:rsidR="00504BDB" w:rsidRDefault="00504BDB" w:rsidP="002467C5">
                          <w:pPr>
                            <w:rPr>
                              <w:rFonts w:ascii="Bookman Old Style" w:hAnsi="Bookman Old Style"/>
                              <w:sz w:val="26"/>
                              <w:szCs w:val="26"/>
                            </w:rPr>
                          </w:pPr>
                          <w:r>
                            <w:rPr>
                              <w:rFonts w:ascii="Bookman Old Style" w:hAnsi="Bookman Old Style"/>
                              <w:sz w:val="26"/>
                              <w:szCs w:val="26"/>
                            </w:rPr>
                            <w:t>Composer</w:t>
                          </w:r>
                        </w:p>
                        <w:p w:rsidR="00504BDB" w:rsidRDefault="00504BDB" w:rsidP="002467C5">
                          <w:pPr>
                            <w:rPr>
                              <w:rFonts w:ascii="Bookman Old Style" w:hAnsi="Bookman Old Style"/>
                              <w:sz w:val="26"/>
                              <w:szCs w:val="26"/>
                            </w:rPr>
                          </w:pPr>
                          <w:r>
                            <w:rPr>
                              <w:rFonts w:ascii="Bookman Old Style" w:hAnsi="Bookman Old Style"/>
                              <w:sz w:val="26"/>
                              <w:szCs w:val="26"/>
                            </w:rPr>
                            <w:t>Confirmation</w:t>
                          </w:r>
                        </w:p>
                        <w:p w:rsidR="00504BDB" w:rsidRDefault="00504BDB" w:rsidP="002467C5">
                          <w:pPr>
                            <w:rPr>
                              <w:rFonts w:ascii="Bookman Old Style" w:hAnsi="Bookman Old Style"/>
                              <w:sz w:val="26"/>
                              <w:szCs w:val="26"/>
                            </w:rPr>
                          </w:pPr>
                          <w:r>
                            <w:rPr>
                              <w:rFonts w:ascii="Bookman Old Style" w:hAnsi="Bookman Old Style"/>
                              <w:sz w:val="26"/>
                              <w:szCs w:val="26"/>
                            </w:rPr>
                            <w:t>Commuter</w:t>
                          </w:r>
                        </w:p>
                        <w:p w:rsidR="00504BDB" w:rsidRDefault="00504BDB" w:rsidP="002467C5">
                          <w:pPr>
                            <w:rPr>
                              <w:rFonts w:ascii="Bookman Old Style" w:hAnsi="Bookman Old Style"/>
                              <w:sz w:val="26"/>
                              <w:szCs w:val="26"/>
                            </w:rPr>
                          </w:pPr>
                          <w:r>
                            <w:rPr>
                              <w:rFonts w:ascii="Bookman Old Style" w:hAnsi="Bookman Old Style"/>
                              <w:sz w:val="26"/>
                              <w:szCs w:val="26"/>
                            </w:rPr>
                            <w:t>Connotation</w:t>
                          </w:r>
                        </w:p>
                        <w:p w:rsidR="00504BDB" w:rsidRDefault="00504BDB" w:rsidP="002467C5">
                          <w:pPr>
                            <w:rPr>
                              <w:rFonts w:ascii="Bookman Old Style" w:hAnsi="Bookman Old Style"/>
                              <w:sz w:val="26"/>
                              <w:szCs w:val="26"/>
                            </w:rPr>
                          </w:pPr>
                          <w:r>
                            <w:rPr>
                              <w:rFonts w:ascii="Bookman Old Style" w:hAnsi="Bookman Old Style"/>
                              <w:sz w:val="26"/>
                              <w:szCs w:val="26"/>
                            </w:rPr>
                            <w:t>Confection</w:t>
                          </w:r>
                        </w:p>
                        <w:p w:rsidR="00504BDB" w:rsidRDefault="00504BDB" w:rsidP="002467C5">
                          <w:pPr>
                            <w:rPr>
                              <w:rFonts w:ascii="Bookman Old Style" w:hAnsi="Bookman Old Style"/>
                              <w:sz w:val="26"/>
                              <w:szCs w:val="26"/>
                            </w:rPr>
                          </w:pPr>
                          <w:r>
                            <w:rPr>
                              <w:rFonts w:ascii="Bookman Old Style" w:hAnsi="Bookman Old Style"/>
                              <w:sz w:val="26"/>
                              <w:szCs w:val="26"/>
                            </w:rPr>
                            <w:t>Concentrate</w:t>
                          </w:r>
                        </w:p>
                        <w:p w:rsidR="00504BDB" w:rsidRDefault="00504BDB" w:rsidP="002467C5">
                          <w:pPr>
                            <w:rPr>
                              <w:rFonts w:ascii="Bookman Old Style" w:hAnsi="Bookman Old Style"/>
                              <w:sz w:val="26"/>
                              <w:szCs w:val="26"/>
                            </w:rPr>
                          </w:pPr>
                          <w:r>
                            <w:rPr>
                              <w:rFonts w:ascii="Bookman Old Style" w:hAnsi="Bookman Old Style"/>
                              <w:sz w:val="26"/>
                              <w:szCs w:val="26"/>
                            </w:rPr>
                            <w:t>Confession</w:t>
                          </w:r>
                        </w:p>
                        <w:p w:rsidR="002467C5" w:rsidRPr="002467C5" w:rsidRDefault="002467C5" w:rsidP="002467C5">
                          <w:pPr>
                            <w:rPr>
                              <w:rFonts w:ascii="Bookman Old Style" w:hAnsi="Bookman Old Style"/>
                              <w:caps/>
                              <w:sz w:val="26"/>
                              <w:szCs w:val="26"/>
                            </w:rPr>
                          </w:pPr>
                          <w:r>
                            <w:rPr>
                              <w:rFonts w:ascii="Bookman Old Style" w:hAnsi="Bookman Old Style"/>
                              <w:sz w:val="26"/>
                              <w:szCs w:val="26"/>
                            </w:rPr>
                            <w:t>Please have students write the word on one side, the definitio</w:t>
                          </w:r>
                          <w:r w:rsidR="00504BDB">
                            <w:rPr>
                              <w:rFonts w:ascii="Bookman Old Style" w:hAnsi="Bookman Old Style"/>
                              <w:sz w:val="26"/>
                              <w:szCs w:val="26"/>
                            </w:rPr>
                            <w:t xml:space="preserve">n and a sentence using the word </w:t>
                          </w:r>
                          <w:r>
                            <w:rPr>
                              <w:rFonts w:ascii="Bookman Old Style" w:hAnsi="Bookman Old Style"/>
                              <w:sz w:val="26"/>
                              <w:szCs w:val="26"/>
                            </w:rPr>
                            <w:t xml:space="preserve">on the other. </w:t>
                          </w:r>
                        </w:p>
                        <w:p w:rsidR="002467C5" w:rsidRPr="002467C5" w:rsidRDefault="002467C5" w:rsidP="002467C5">
                          <w:pPr>
                            <w:pStyle w:val="ListParagraph"/>
                            <w:ind w:left="810"/>
                            <w:rPr>
                              <w:rFonts w:ascii="Bookman Old Style" w:hAnsi="Bookman Old Style"/>
                              <w:caps/>
                              <w:sz w:val="26"/>
                              <w:szCs w:val="26"/>
                            </w:rPr>
                          </w:pPr>
                        </w:p>
                      </w:txbxContent>
                    </v:textbox>
                  </v:shape>
                  <w10:wrap type="square" anchorx="margin" anchory="margin"/>
                </v:group>
              </w:pict>
            </w:r>
          </w:p>
        </w:tc>
        <w:tc>
          <w:tcPr>
            <w:tcW w:w="5702" w:type="dxa"/>
          </w:tcPr>
          <w:p w:rsidR="008761D2" w:rsidRDefault="00466155" w:rsidP="00E37385">
            <w:pPr>
              <w:pStyle w:val="BodyText"/>
              <w:rPr>
                <w:noProof/>
              </w:rPr>
            </w:pPr>
            <w:r>
              <w:rPr>
                <w:noProof/>
              </w:rPr>
              <w:pict>
                <v:shape id="Text Box 2" o:spid="_x0000_s1038" type="#_x0000_t202" style="position:absolute;margin-left:9.6pt;margin-top:35.35pt;width:225pt;height:165.5pt;z-index:25172582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">
                  <v:textbox style="mso-fit-shape-to-text:t">
                    <w:txbxContent>
                      <w:p w:rsidR="00F9755C" w:rsidRDefault="00F9755C" w:rsidP="00D25C8D">
                        <w:pPr>
                          <w:jc w:val="center"/>
                        </w:pPr>
                        <w:r>
                          <w:t>The Teacher’s Corner</w:t>
                        </w:r>
                      </w:p>
                      <w:p w:rsidR="00F9755C" w:rsidRPr="00C31133" w:rsidRDefault="00504BDB" w:rsidP="00D25C8D">
                        <w:pPr>
                          <w:rPr>
                            <w:rFonts w:ascii="Bookman Old Style" w:hAnsi="Bookman Old Style"/>
                          </w:rPr>
                        </w:pPr>
                        <w:r>
                          <w:rPr>
                            <w:rFonts w:ascii="Bookman Old Style" w:hAnsi="Bookman Old Style"/>
                          </w:rPr>
                          <w:t>This is the first week the spelling menu is going home. A sample went home last week to show an example of what to expect. Students were shown how to use it and what is expected of them. Please contact me if there are any additional comments or concerns.</w:t>
                        </w:r>
                        <w:r w:rsidR="002467C5">
                          <w:rPr>
                            <w:rFonts w:ascii="Bookman Old Style" w:hAnsi="Bookman Old Style"/>
                          </w:rPr>
                          <w:t xml:space="preserve"> </w:t>
                        </w:r>
                      </w:p>
                    </w:txbxContent>
                  </v:textbox>
                  <w10:wrap type="square"/>
                </v:shape>
              </w:pict>
            </w:r>
            <w:r>
              <w:rPr>
                <w:noProof/>
              </w:rPr>
              <w:pict>
                <v:group id="Group 211" o:spid="_x0000_s1035" style="position:absolute;margin-left:14.6pt;margin-top:6.1pt;width:237.75pt;height:204.05pt;z-index:251723776;mso-position-horizontal-relative:page;mso-position-vertical-relative:page" coordorigin="719" coordsize="23317,9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">
                  <v:rect id="Rectangle 213" o:spid="_x0000_s1036" style="position:absolute;left:719;width:23317;height:704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5e5e5e [3215]" stroked="f" strokeweight="1pt">
                    <v:textbox inset="14.4pt,14.4pt,14.4pt,28.8pt">
                      <w:txbxContent>
                        <w:p w:rsidR="00F9755C" w:rsidRDefault="00F9755C">
                          <w:pPr>
                            <w:spacing w:before="240"/>
                            <w:rPr>
                              <w:color w:val="FFFFFF" w:themeColor="background1"/>
                            </w:rPr>
                          </w:pPr>
                        </w:p>
                      </w:txbxContent>
                    </v:textbox>
                  </v:rect>
                  <v:rect id="Rectangle 214" o:spid="_x0000_s1037" style="position:absolute;left:719;top:93083;width:23317;height:118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fbb03b [3204]" stroked="f" strokeweight="1pt">
                    <v:textbox inset="14.4pt,14.4pt,14.4pt,28.8pt">
                      <w:txbxContent>
                        <w:p w:rsidR="00F9755C" w:rsidRDefault="00F9755C">
                          <w:pPr>
                            <w:spacing w:before="240"/>
                            <w:rPr>
                              <w:color w:val="FFFFFF" w:themeColor="background1"/>
                            </w:rPr>
                          </w:pPr>
                        </w:p>
                      </w:txbxContent>
                    </v:textbox>
                  </v:rect>
                  <w10:wrap type="square" anchorx="page" anchory="page"/>
                </v:group>
              </w:pict>
            </w:r>
          </w:p>
        </w:tc>
      </w:tr>
      <w:tr w:rsidR="008761D2" w:rsidTr="00E37385">
        <w:trPr>
          <w:trHeight w:val="421"/>
        </w:trPr>
        <w:tc>
          <w:tcPr>
            <w:tcW w:w="5098" w:type="dxa"/>
            <w:vAlign w:val="center"/>
          </w:tcPr>
          <w:p w:rsidR="008761D2" w:rsidRDefault="008761D2" w:rsidP="00E37385">
            <w:pPr>
              <w:pStyle w:val="BodyText"/>
              <w:rPr>
                <w:noProof/>
              </w:rPr>
            </w:pPr>
          </w:p>
        </w:tc>
        <w:tc>
          <w:tcPr>
            <w:tcW w:w="5702" w:type="dxa"/>
          </w:tcPr>
          <w:p w:rsidR="008761D2" w:rsidRDefault="008761D2" w:rsidP="00E37385">
            <w:pPr>
              <w:pStyle w:val="BodyText"/>
              <w:rPr>
                <w:noProof/>
              </w:rPr>
            </w:pPr>
          </w:p>
        </w:tc>
      </w:tr>
    </w:tbl>
    <w:p w:rsidR="00C31133" w:rsidRDefault="00E662DC" w:rsidP="00E662DC">
      <w:pPr>
        <w:pStyle w:val="BodyText"/>
      </w:pPr>
      <w:r>
        <w:t>Classroom:</w:t>
      </w:r>
    </w:p>
    <w:p w:rsidR="00E662DC" w:rsidRPr="00E662DC" w:rsidRDefault="00504BDB" w:rsidP="00E662DC">
      <w:pPr>
        <w:pStyle w:val="BodyText"/>
        <w:rPr>
          <w:rFonts w:ascii="Century Gothic" w:hAnsi="Century Gothic"/>
        </w:rPr>
      </w:pPr>
      <w:r>
        <w:rPr>
          <w:rFonts w:ascii="Century Gothic" w:hAnsi="Century Gothic"/>
        </w:rPr>
        <w:t xml:space="preserve">Students have moved around and are sitting next to someone new this week.  Please talk with your child about why it is important to work with others and understand different perspectives. We are starting our centers this week and students will be working with partners to complete activities during reading. </w:t>
      </w:r>
    </w:p>
    <w:p w:rsidR="00C31133" w:rsidRPr="003B4C61" w:rsidRDefault="003B4C61" w:rsidP="00C31133">
      <w:pPr>
        <w:pStyle w:val="BodyText"/>
      </w:pPr>
      <w:r>
        <w:t>Reminders</w:t>
      </w:r>
    </w:p>
    <w:p w:rsidR="00E37385" w:rsidRDefault="00E662DC" w:rsidP="00C31133">
      <w:pPr>
        <w:pStyle w:val="BodyText"/>
        <w:rPr>
          <w:rFonts w:ascii="Bookman Old Style" w:hAnsi="Bookman Old Style"/>
        </w:rPr>
      </w:pPr>
      <w:r>
        <w:rPr>
          <w:rFonts w:ascii="Bookman Old Style" w:hAnsi="Bookman Old Style"/>
        </w:rPr>
        <w:t xml:space="preserve">Science Test is scheduled for September </w:t>
      </w:r>
      <w:r w:rsidR="00504BDB">
        <w:rPr>
          <w:rFonts w:ascii="Bookman Old Style" w:hAnsi="Bookman Old Style"/>
        </w:rPr>
        <w:t>13</w:t>
      </w:r>
      <w:r w:rsidRPr="00E662DC">
        <w:rPr>
          <w:rFonts w:ascii="Bookman Old Style" w:hAnsi="Bookman Old Style"/>
          <w:vertAlign w:val="superscript"/>
        </w:rPr>
        <w:t>th</w:t>
      </w:r>
      <w:r>
        <w:rPr>
          <w:rFonts w:ascii="Bookman Old Style" w:hAnsi="Bookman Old Style"/>
        </w:rPr>
        <w:t xml:space="preserve"> and it will</w:t>
      </w:r>
      <w:r w:rsidR="00504BDB">
        <w:rPr>
          <w:rFonts w:ascii="Bookman Old Style" w:hAnsi="Bookman Old Style"/>
        </w:rPr>
        <w:t xml:space="preserve"> cover chapter 1 “Plant Growth”. To help prepare each student for the test, they will be sent home with their science folders and notebooks that include material that will be on the test such as their vocabulary words- (Conifer, Fertilization, Inherited, Life cycle, Pollination, and Seed dispersal). The test will be on how plants grow and reproduce and include topics on the following: groups of plants, parts of a flower, fruits and seeds, seed dispersal, germination and growth, the life cycle of flowering plants, the life cycle of conifers, and the characteristics of plants</w:t>
      </w:r>
    </w:p>
    <w:p w:rsidR="00E37385" w:rsidRDefault="00E37385" w:rsidP="00C31133">
      <w:pPr>
        <w:pStyle w:val="BodyText"/>
        <w:rPr>
          <w:rFonts w:ascii="Bookman Old Style" w:hAnsi="Bookman Old Style"/>
        </w:rPr>
      </w:pPr>
    </w:p>
    <w:p w:rsidR="00F9755C" w:rsidRDefault="00F9755C" w:rsidP="00C31133">
      <w:pPr>
        <w:pStyle w:val="BodyText"/>
        <w:rPr>
          <w:rFonts w:ascii="Bookman Old Style" w:hAnsi="Bookman Old Style"/>
        </w:rPr>
      </w:pPr>
    </w:p>
    <w:p w:rsidR="00F9755C" w:rsidRDefault="00B37A4F" w:rsidP="00C31133">
      <w:pPr>
        <w:pStyle w:val="BodyText"/>
        <w:rPr>
          <w:rFonts w:ascii="Bookman Old Style" w:hAnsi="Bookman Old Style"/>
        </w:rPr>
      </w:pPr>
      <w:r>
        <w:rPr>
          <w:rFonts w:ascii="Bookman Old Style" w:hAnsi="Bookman Old Style"/>
        </w:rPr>
        <w:t>Parent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7A4F" w:rsidRDefault="00B37A4F" w:rsidP="00C31133">
      <w:pPr>
        <w:pStyle w:val="BodyText"/>
        <w:rPr>
          <w:rFonts w:ascii="Bookman Old Style" w:hAnsi="Bookman Old Style"/>
        </w:rPr>
      </w:pPr>
    </w:p>
    <w:p w:rsidR="00B37A4F" w:rsidRDefault="00B37A4F" w:rsidP="00C31133">
      <w:pPr>
        <w:pStyle w:val="BodyText"/>
        <w:rPr>
          <w:rFonts w:ascii="Bookman Old Style" w:hAnsi="Bookman Old Style"/>
        </w:rPr>
      </w:pPr>
      <w:r>
        <w:rPr>
          <w:rFonts w:ascii="Bookman Old Style" w:hAnsi="Bookman Old Style"/>
        </w:rPr>
        <w:t>Parent’s Signature: ________________________________________________________</w:t>
      </w:r>
    </w:p>
    <w:p w:rsidR="00B37A4F" w:rsidRDefault="00B37A4F" w:rsidP="00C31133">
      <w:pPr>
        <w:pStyle w:val="BodyText"/>
        <w:rPr>
          <w:rFonts w:ascii="Bookman Old Style" w:hAnsi="Bookman Old Style"/>
        </w:rPr>
      </w:pPr>
    </w:p>
    <w:p w:rsidR="00B37A4F" w:rsidRDefault="00B37A4F" w:rsidP="00C31133">
      <w:pPr>
        <w:pStyle w:val="BodyText"/>
        <w:rPr>
          <w:rFonts w:ascii="Bookman Old Style" w:hAnsi="Bookman Old Style"/>
        </w:rPr>
      </w:pPr>
    </w:p>
    <w:p w:rsidR="00B37A4F" w:rsidRPr="003B4C61" w:rsidRDefault="00B37A4F" w:rsidP="00C31133">
      <w:pPr>
        <w:pStyle w:val="BodyText"/>
        <w:rPr>
          <w:rFonts w:ascii="Bookman Old Style" w:hAnsi="Bookman Old Style"/>
        </w:rPr>
      </w:pPr>
      <w:r>
        <w:rPr>
          <w:rFonts w:ascii="Bookman Old Style" w:hAnsi="Bookman Old Style"/>
        </w:rPr>
        <w:t>Teacher’s Signature: _______________________________________________________</w:t>
      </w:r>
    </w:p>
    <w:p w:rsidR="003B4C61" w:rsidRPr="003B4C61" w:rsidRDefault="003B4C61" w:rsidP="00C31133">
      <w:pPr>
        <w:pStyle w:val="BodyText"/>
      </w:pPr>
    </w:p>
    <w:p w:rsidR="00C31133" w:rsidRDefault="00C31133" w:rsidP="00C31133">
      <w:pPr>
        <w:pStyle w:val="BodyText"/>
      </w:pPr>
    </w:p>
    <w:p w:rsidR="00C31133" w:rsidRPr="00C31133" w:rsidRDefault="00C31133" w:rsidP="00C31133">
      <w:pPr>
        <w:pStyle w:val="BodyText"/>
      </w:pPr>
    </w:p>
    <w:tbl>
      <w:tblPr>
        <w:tblStyle w:val="TableGrid"/>
        <w:tblW w:w="10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97"/>
      </w:tblGrid>
      <w:tr w:rsidR="007C47F9" w:rsidTr="00F9755C">
        <w:trPr>
          <w:trHeight w:val="2849"/>
        </w:trPr>
        <w:tc>
          <w:tcPr>
            <w:tcW w:w="10897" w:type="dxa"/>
          </w:tcPr>
          <w:p w:rsidR="007C47F9" w:rsidRDefault="007C47F9"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bookmarkStart w:id="0" w:name="_GoBack"/>
            <w:bookmarkEnd w:id="0"/>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Pr="00A03C64" w:rsidRDefault="00C530DA" w:rsidP="00F9755C">
            <w:pPr>
              <w:pStyle w:val="BodyText"/>
              <w:rPr>
                <w:szCs w:val="20"/>
              </w:rPr>
            </w:pPr>
          </w:p>
        </w:tc>
      </w:tr>
      <w:tr w:rsidR="007C47F9" w:rsidTr="00F9755C">
        <w:trPr>
          <w:trHeight w:val="3015"/>
        </w:trPr>
        <w:tc>
          <w:tcPr>
            <w:tcW w:w="10897" w:type="dxa"/>
            <w:tcBorders>
              <w:bottom w:val="single" w:sz="18" w:space="0" w:color="7F7F7F" w:themeColor="text1" w:themeTint="80"/>
            </w:tcBorders>
            <w:vAlign w:val="center"/>
          </w:tcPr>
          <w:p w:rsidR="007C47F9" w:rsidRPr="00344291" w:rsidRDefault="007C47F9" w:rsidP="00F9755C">
            <w:pPr>
              <w:pStyle w:val="BodyText"/>
              <w:rPr>
                <w:color w:val="E38B04" w:themeColor="accent1" w:themeShade="BF"/>
                <w:sz w:val="30"/>
                <w:szCs w:val="30"/>
              </w:rPr>
            </w:pPr>
          </w:p>
        </w:tc>
      </w:tr>
    </w:tbl>
    <w:p w:rsidR="00C41CA6" w:rsidRDefault="00C41CA6" w:rsidP="00A03C64">
      <w:pPr>
        <w:pStyle w:val="BodyText"/>
      </w:pPr>
    </w:p>
    <w:sectPr w:rsidR="00C41CA6" w:rsidSect="00A03C64">
      <w:type w:val="continuous"/>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AEA" w:rsidRDefault="00E76AEA" w:rsidP="00C47094">
      <w:r>
        <w:separator/>
      </w:r>
    </w:p>
  </w:endnote>
  <w:endnote w:type="continuationSeparator" w:id="0">
    <w:p w:rsidR="00E76AEA" w:rsidRDefault="00E76AEA" w:rsidP="00C47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AEA" w:rsidRDefault="00E76AEA" w:rsidP="00C47094">
      <w:r>
        <w:separator/>
      </w:r>
    </w:p>
  </w:footnote>
  <w:footnote w:type="continuationSeparator" w:id="0">
    <w:p w:rsidR="00E76AEA" w:rsidRDefault="00E76AEA" w:rsidP="00C47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F68"/>
    <w:multiLevelType w:val="hybridMultilevel"/>
    <w:tmpl w:val="E38C15A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5004"/>
  <w:stylePaneSortMethod w:val="0000"/>
  <w:defaultTabStop w:val="720"/>
  <w:drawingGridHorizontalSpacing w:val="110"/>
  <w:drawingGridVerticalSpacing w:val="299"/>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52634A"/>
    <w:rsid w:val="002467C5"/>
    <w:rsid w:val="00344291"/>
    <w:rsid w:val="003B4C61"/>
    <w:rsid w:val="00410C2C"/>
    <w:rsid w:val="00466155"/>
    <w:rsid w:val="00496F1A"/>
    <w:rsid w:val="00504BDB"/>
    <w:rsid w:val="0052634A"/>
    <w:rsid w:val="00604E14"/>
    <w:rsid w:val="007750F8"/>
    <w:rsid w:val="007C47F9"/>
    <w:rsid w:val="00827BB8"/>
    <w:rsid w:val="008761D2"/>
    <w:rsid w:val="00895F0D"/>
    <w:rsid w:val="00A03C64"/>
    <w:rsid w:val="00A559F3"/>
    <w:rsid w:val="00AE06E0"/>
    <w:rsid w:val="00B37A4F"/>
    <w:rsid w:val="00C31133"/>
    <w:rsid w:val="00C41CA6"/>
    <w:rsid w:val="00C47094"/>
    <w:rsid w:val="00C530DA"/>
    <w:rsid w:val="00C62D1A"/>
    <w:rsid w:val="00C65E55"/>
    <w:rsid w:val="00D25C8D"/>
    <w:rsid w:val="00D76F3A"/>
    <w:rsid w:val="00D91857"/>
    <w:rsid w:val="00E21FB2"/>
    <w:rsid w:val="00E37385"/>
    <w:rsid w:val="00E64ABF"/>
    <w:rsid w:val="00E662DC"/>
    <w:rsid w:val="00E76AEA"/>
    <w:rsid w:val="00F218E4"/>
    <w:rsid w:val="00F9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uiPriority="11" w:unhideWhenUsed="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qFormat/>
    <w:rsid w:val="00E64ABF"/>
    <w:rPr>
      <w:rFonts w:eastAsia="Arial Black" w:cs="Arial Black"/>
    </w:rPr>
  </w:style>
  <w:style w:type="paragraph" w:styleId="Heading1">
    <w:name w:val="heading 1"/>
    <w:basedOn w:val="Normal"/>
    <w:next w:val="Normal"/>
    <w:link w:val="Heading1Char"/>
    <w:uiPriority w:val="9"/>
    <w:rsid w:val="00E64ABF"/>
    <w:pPr>
      <w:keepNext/>
      <w:keepLines/>
      <w:spacing w:before="240"/>
      <w:outlineLvl w:val="0"/>
    </w:pPr>
    <w:rPr>
      <w:rFonts w:asciiTheme="majorHAnsi" w:eastAsiaTheme="majorEastAsia" w:hAnsiTheme="majorHAnsi" w:cstheme="majorBidi"/>
      <w:color w:val="E38B0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3C64"/>
    <w:rPr>
      <w:color w:val="000000" w:themeColor="text1"/>
      <w:sz w:val="24"/>
    </w:rPr>
  </w:style>
  <w:style w:type="paragraph" w:styleId="ListParagraph">
    <w:name w:val="List Paragraph"/>
    <w:basedOn w:val="Normal"/>
    <w:uiPriority w:val="1"/>
    <w:semiHidden/>
    <w:rsid w:val="00D76F3A"/>
  </w:style>
  <w:style w:type="paragraph" w:customStyle="1" w:styleId="TableParagraph">
    <w:name w:val="Table Paragraph"/>
    <w:basedOn w:val="Normal"/>
    <w:uiPriority w:val="1"/>
    <w:semiHidden/>
    <w:rsid w:val="00D76F3A"/>
  </w:style>
  <w:style w:type="paragraph" w:styleId="NormalWeb">
    <w:name w:val="Normal (Web)"/>
    <w:basedOn w:val="Normal"/>
    <w:uiPriority w:val="99"/>
    <w:semiHidden/>
    <w:unhideWhenUsed/>
    <w:rsid w:val="00A03C64"/>
    <w:pPr>
      <w:widowControl/>
      <w:autoSpaceDE/>
      <w:autoSpaceDN/>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A03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rsid w:val="00E64ABF"/>
    <w:pPr>
      <w:ind w:left="1830"/>
    </w:pPr>
    <w:rPr>
      <w:rFonts w:asciiTheme="majorHAnsi" w:hAnsiTheme="majorHAnsi"/>
      <w:b/>
      <w:color w:val="000000" w:themeColor="text1"/>
      <w:sz w:val="62"/>
    </w:rPr>
  </w:style>
  <w:style w:type="character" w:customStyle="1" w:styleId="TitleChar">
    <w:name w:val="Title Char"/>
    <w:basedOn w:val="DefaultParagraphFont"/>
    <w:link w:val="Title"/>
    <w:uiPriority w:val="10"/>
    <w:rsid w:val="00E64ABF"/>
    <w:rPr>
      <w:rFonts w:asciiTheme="majorHAnsi" w:eastAsia="Arial Black" w:hAnsiTheme="majorHAnsi" w:cs="Arial Black"/>
      <w:b/>
      <w:color w:val="000000" w:themeColor="text1"/>
      <w:sz w:val="62"/>
    </w:rPr>
  </w:style>
  <w:style w:type="character" w:customStyle="1" w:styleId="BodyTextChar">
    <w:name w:val="Body Text Char"/>
    <w:basedOn w:val="DefaultParagraphFont"/>
    <w:link w:val="BodyText"/>
    <w:uiPriority w:val="1"/>
    <w:rsid w:val="008761D2"/>
    <w:rPr>
      <w:rFonts w:ascii="Arial Black" w:eastAsia="Arial Black" w:hAnsi="Arial Black" w:cs="Arial Black"/>
      <w:color w:val="000000" w:themeColor="text1"/>
      <w:sz w:val="24"/>
    </w:rPr>
  </w:style>
  <w:style w:type="character" w:customStyle="1" w:styleId="Heading1Char">
    <w:name w:val="Heading 1 Char"/>
    <w:basedOn w:val="DefaultParagraphFont"/>
    <w:link w:val="Heading1"/>
    <w:uiPriority w:val="9"/>
    <w:rsid w:val="00E64ABF"/>
    <w:rPr>
      <w:rFonts w:asciiTheme="majorHAnsi" w:eastAsiaTheme="majorEastAsia" w:hAnsiTheme="majorHAnsi" w:cstheme="majorBidi"/>
      <w:color w:val="E38B04" w:themeColor="accent1" w:themeShade="BF"/>
      <w:sz w:val="32"/>
      <w:szCs w:val="32"/>
    </w:rPr>
  </w:style>
  <w:style w:type="paragraph" w:styleId="Header">
    <w:name w:val="header"/>
    <w:basedOn w:val="Normal"/>
    <w:link w:val="HeaderChar"/>
    <w:uiPriority w:val="99"/>
    <w:unhideWhenUsed/>
    <w:rsid w:val="00C47094"/>
    <w:pPr>
      <w:tabs>
        <w:tab w:val="center" w:pos="4680"/>
        <w:tab w:val="right" w:pos="9360"/>
      </w:tabs>
    </w:pPr>
  </w:style>
  <w:style w:type="character" w:customStyle="1" w:styleId="HeaderChar">
    <w:name w:val="Header Char"/>
    <w:basedOn w:val="DefaultParagraphFont"/>
    <w:link w:val="Header"/>
    <w:uiPriority w:val="99"/>
    <w:rsid w:val="00C47094"/>
    <w:rPr>
      <w:rFonts w:eastAsia="Arial Black" w:cs="Arial Black"/>
    </w:rPr>
  </w:style>
  <w:style w:type="paragraph" w:styleId="Footer">
    <w:name w:val="footer"/>
    <w:basedOn w:val="Normal"/>
    <w:link w:val="FooterChar"/>
    <w:uiPriority w:val="99"/>
    <w:unhideWhenUsed/>
    <w:rsid w:val="00C47094"/>
    <w:pPr>
      <w:tabs>
        <w:tab w:val="center" w:pos="4680"/>
        <w:tab w:val="right" w:pos="9360"/>
      </w:tabs>
    </w:pPr>
  </w:style>
  <w:style w:type="character" w:customStyle="1" w:styleId="FooterChar">
    <w:name w:val="Footer Char"/>
    <w:basedOn w:val="DefaultParagraphFont"/>
    <w:link w:val="Footer"/>
    <w:uiPriority w:val="99"/>
    <w:rsid w:val="00C47094"/>
    <w:rPr>
      <w:rFonts w:eastAsia="Arial Black" w:cs="Arial Black"/>
    </w:rPr>
  </w:style>
  <w:style w:type="paragraph" w:styleId="NoSpacing">
    <w:name w:val="No Spacing"/>
    <w:link w:val="NoSpacingChar"/>
    <w:uiPriority w:val="1"/>
    <w:qFormat/>
    <w:rsid w:val="00AE06E0"/>
    <w:pPr>
      <w:widowControl/>
      <w:autoSpaceDE/>
      <w:autoSpaceDN/>
    </w:pPr>
    <w:rPr>
      <w:rFonts w:eastAsiaTheme="minorEastAsia"/>
    </w:rPr>
  </w:style>
  <w:style w:type="character" w:customStyle="1" w:styleId="NoSpacingChar">
    <w:name w:val="No Spacing Char"/>
    <w:basedOn w:val="DefaultParagraphFont"/>
    <w:link w:val="NoSpacing"/>
    <w:uiPriority w:val="1"/>
    <w:rsid w:val="00AE06E0"/>
    <w:rPr>
      <w:rFonts w:eastAsiaTheme="minor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tudent%20of%20the%20week%20poster.dotx" TargetMode="External"/></Relationships>
</file>

<file path=word/theme/theme1.xml><?xml version="1.0" encoding="utf-8"?>
<a:theme xmlns:a="http://schemas.openxmlformats.org/drawingml/2006/main" name="Posters">
  <a:themeElements>
    <a:clrScheme name="Posters">
      <a:dk1>
        <a:srgbClr val="000000"/>
      </a:dk1>
      <a:lt1>
        <a:srgbClr val="FFFFFF"/>
      </a:lt1>
      <a:dk2>
        <a:srgbClr val="5E5E5E"/>
      </a:dk2>
      <a:lt2>
        <a:srgbClr val="D6D5D5"/>
      </a:lt2>
      <a:accent1>
        <a:srgbClr val="FBB03B"/>
      </a:accent1>
      <a:accent2>
        <a:srgbClr val="22B573"/>
      </a:accent2>
      <a:accent3>
        <a:srgbClr val="ED1E79"/>
      </a:accent3>
      <a:accent4>
        <a:srgbClr val="00ACBC"/>
      </a:accent4>
      <a:accent5>
        <a:srgbClr val="0071BC"/>
      </a:accent5>
      <a:accent6>
        <a:srgbClr val="EF5FA7"/>
      </a:accent6>
      <a:hlink>
        <a:srgbClr val="0000FF"/>
      </a:hlink>
      <a:folHlink>
        <a:srgbClr val="FF00FF"/>
      </a:folHlink>
    </a:clrScheme>
    <a:fontScheme name="Custom 7">
      <a:majorFont>
        <a:latin typeface="Arial Black"/>
        <a:ea typeface=""/>
        <a:cs typeface=""/>
      </a:majorFont>
      <a:minorFont>
        <a:latin typeface="Arial Blac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Posters" id="{80A1B156-52F8-0E4A-9704-D8C98A4A7EC7}" vid="{D5A9ECC0-F7B8-7F4F-B37F-419368EE074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E9AB9-7C73-4A63-8008-D9428E305F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D5B7139-7438-44C5-8278-3C7320489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E3A7C-FE2C-4819-A8AA-55EA98A05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of the week poster</Template>
  <TotalTime>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2018-09-06T18:31:00Z</dcterms:created>
  <dcterms:modified xsi:type="dcterms:W3CDTF">2018-09-06T18:31:00Z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