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D0A" w:rsidRDefault="00C12D0A" w:rsidP="00C12D0A">
      <w:pPr>
        <w:pStyle w:val="Default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HEALTHY LEARNING ACADEMY</w:t>
      </w:r>
    </w:p>
    <w:p w:rsidR="00C12D0A" w:rsidRDefault="00C12D0A" w:rsidP="00C12D0A">
      <w:pPr>
        <w:pStyle w:val="Default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Board of Directors Meeting- May 15, 2018</w:t>
      </w:r>
    </w:p>
    <w:p w:rsidR="00C12D0A" w:rsidRDefault="00C12D0A" w:rsidP="00C12D0A">
      <w:pPr>
        <w:pStyle w:val="Default"/>
        <w:rPr>
          <w:sz w:val="20"/>
          <w:szCs w:val="20"/>
        </w:rPr>
      </w:pPr>
    </w:p>
    <w:p w:rsidR="00887F3E" w:rsidRDefault="00887F3E" w:rsidP="00C12D0A">
      <w:pPr>
        <w:pStyle w:val="Default"/>
        <w:rPr>
          <w:sz w:val="20"/>
          <w:szCs w:val="20"/>
        </w:rPr>
      </w:pPr>
    </w:p>
    <w:p w:rsidR="00C12D0A" w:rsidRDefault="00C12D0A" w:rsidP="00C12D0A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The meeting was called to order at 4:30 PM by </w:t>
      </w:r>
      <w:proofErr w:type="spellStart"/>
      <w:r>
        <w:rPr>
          <w:sz w:val="20"/>
          <w:szCs w:val="20"/>
        </w:rPr>
        <w:t>Bettianne</w:t>
      </w:r>
      <w:proofErr w:type="spellEnd"/>
      <w:r>
        <w:rPr>
          <w:sz w:val="20"/>
          <w:szCs w:val="20"/>
        </w:rPr>
        <w:t xml:space="preserve"> Ford </w:t>
      </w:r>
    </w:p>
    <w:p w:rsidR="00887F3E" w:rsidRDefault="00887F3E" w:rsidP="00C12D0A">
      <w:pPr>
        <w:pStyle w:val="Default"/>
        <w:rPr>
          <w:b/>
          <w:bCs/>
          <w:sz w:val="20"/>
          <w:szCs w:val="20"/>
        </w:rPr>
      </w:pPr>
    </w:p>
    <w:p w:rsidR="00887F3E" w:rsidRDefault="00887F3E" w:rsidP="00C12D0A">
      <w:pPr>
        <w:pStyle w:val="Default"/>
        <w:rPr>
          <w:b/>
          <w:bCs/>
          <w:sz w:val="20"/>
          <w:szCs w:val="20"/>
        </w:rPr>
      </w:pPr>
    </w:p>
    <w:p w:rsidR="00887F3E" w:rsidRDefault="00887F3E" w:rsidP="00C12D0A">
      <w:pPr>
        <w:pStyle w:val="Default"/>
        <w:rPr>
          <w:b/>
          <w:bCs/>
          <w:sz w:val="20"/>
          <w:szCs w:val="20"/>
        </w:rPr>
      </w:pPr>
    </w:p>
    <w:p w:rsidR="00C12D0A" w:rsidRDefault="00887F3E" w:rsidP="00C12D0A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>1</w:t>
      </w:r>
      <w:r w:rsidR="00C12D0A">
        <w:rPr>
          <w:b/>
          <w:bCs/>
          <w:sz w:val="20"/>
          <w:szCs w:val="20"/>
        </w:rPr>
        <w:t xml:space="preserve">. Welcome </w:t>
      </w:r>
    </w:p>
    <w:p w:rsidR="00C12D0A" w:rsidRDefault="00C12D0A" w:rsidP="00C12D0A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Board members present at the meeting: </w:t>
      </w:r>
      <w:proofErr w:type="spellStart"/>
      <w:r>
        <w:rPr>
          <w:sz w:val="20"/>
          <w:szCs w:val="20"/>
        </w:rPr>
        <w:t>Bettianne</w:t>
      </w:r>
      <w:proofErr w:type="spellEnd"/>
      <w:r>
        <w:rPr>
          <w:sz w:val="20"/>
          <w:szCs w:val="20"/>
        </w:rPr>
        <w:t xml:space="preserve"> Ford (President), Sharon Sperling (Treasurer), Lucia Knowles (Secretary), Sheila Crapo, Bernd </w:t>
      </w:r>
      <w:proofErr w:type="spellStart"/>
      <w:r>
        <w:rPr>
          <w:sz w:val="20"/>
          <w:szCs w:val="20"/>
        </w:rPr>
        <w:t>Liesenfeld</w:t>
      </w:r>
      <w:proofErr w:type="spellEnd"/>
      <w:r>
        <w:rPr>
          <w:sz w:val="20"/>
          <w:szCs w:val="20"/>
        </w:rPr>
        <w:t xml:space="preserve">, and Jacqueline Swank. Also present: Amber Matts (Dean of Curriculum), Mike Collins (Dean of Students), Lynn Little, Suzanne </w:t>
      </w:r>
      <w:proofErr w:type="spellStart"/>
      <w:r>
        <w:rPr>
          <w:sz w:val="20"/>
          <w:szCs w:val="20"/>
        </w:rPr>
        <w:t>Borganelli</w:t>
      </w:r>
      <w:proofErr w:type="spellEnd"/>
      <w:r>
        <w:rPr>
          <w:sz w:val="20"/>
          <w:szCs w:val="20"/>
        </w:rPr>
        <w:t xml:space="preserve">, </w:t>
      </w:r>
      <w:r w:rsidR="007F3D00">
        <w:rPr>
          <w:sz w:val="20"/>
          <w:szCs w:val="20"/>
        </w:rPr>
        <w:t xml:space="preserve">Rebecca </w:t>
      </w:r>
      <w:proofErr w:type="spellStart"/>
      <w:r w:rsidR="007F3D00">
        <w:rPr>
          <w:sz w:val="20"/>
          <w:szCs w:val="20"/>
        </w:rPr>
        <w:t>Carr</w:t>
      </w:r>
      <w:proofErr w:type="spellEnd"/>
      <w:r w:rsidR="007F3D00">
        <w:rPr>
          <w:sz w:val="20"/>
          <w:szCs w:val="20"/>
        </w:rPr>
        <w:t xml:space="preserve">, </w:t>
      </w:r>
      <w:bookmarkStart w:id="0" w:name="_GoBack"/>
      <w:bookmarkEnd w:id="0"/>
      <w:r>
        <w:rPr>
          <w:sz w:val="20"/>
          <w:szCs w:val="20"/>
        </w:rPr>
        <w:t xml:space="preserve">and Nicole </w:t>
      </w:r>
      <w:proofErr w:type="spellStart"/>
      <w:r>
        <w:rPr>
          <w:sz w:val="20"/>
          <w:szCs w:val="20"/>
        </w:rPr>
        <w:t>Karcinski</w:t>
      </w:r>
      <w:proofErr w:type="spellEnd"/>
      <w:r>
        <w:rPr>
          <w:sz w:val="20"/>
          <w:szCs w:val="20"/>
        </w:rPr>
        <w:t>.</w:t>
      </w:r>
    </w:p>
    <w:p w:rsidR="00887F3E" w:rsidRDefault="00887F3E" w:rsidP="00C12D0A">
      <w:pPr>
        <w:pStyle w:val="Default"/>
        <w:rPr>
          <w:b/>
          <w:bCs/>
          <w:sz w:val="20"/>
          <w:szCs w:val="20"/>
        </w:rPr>
      </w:pPr>
    </w:p>
    <w:p w:rsidR="00887F3E" w:rsidRDefault="00887F3E" w:rsidP="00C12D0A">
      <w:pPr>
        <w:pStyle w:val="Default"/>
        <w:rPr>
          <w:b/>
          <w:bCs/>
          <w:sz w:val="20"/>
          <w:szCs w:val="20"/>
        </w:rPr>
      </w:pPr>
    </w:p>
    <w:p w:rsidR="00887F3E" w:rsidRDefault="00887F3E" w:rsidP="00C12D0A">
      <w:pPr>
        <w:pStyle w:val="Default"/>
        <w:rPr>
          <w:b/>
          <w:bCs/>
          <w:sz w:val="20"/>
          <w:szCs w:val="20"/>
        </w:rPr>
      </w:pPr>
    </w:p>
    <w:p w:rsidR="00C12D0A" w:rsidRDefault="00C12D0A" w:rsidP="00C12D0A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2. Old Business </w:t>
      </w:r>
    </w:p>
    <w:p w:rsidR="00C12D0A" w:rsidRDefault="00C12D0A" w:rsidP="00C12D0A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-Revised minutes from April 24, 2018 board meeting approved- Sharon made a motion to approve amended minutes and Sheila seconded the motion. The motion carried. </w:t>
      </w:r>
    </w:p>
    <w:p w:rsidR="00C12D0A" w:rsidRDefault="00C12D0A" w:rsidP="00C12D0A">
      <w:pPr>
        <w:pStyle w:val="Default"/>
        <w:rPr>
          <w:sz w:val="20"/>
          <w:szCs w:val="20"/>
        </w:rPr>
      </w:pPr>
      <w:r>
        <w:rPr>
          <w:sz w:val="20"/>
          <w:szCs w:val="20"/>
        </w:rPr>
        <w:t>-</w:t>
      </w:r>
      <w:r w:rsidR="008F623F">
        <w:rPr>
          <w:sz w:val="20"/>
          <w:szCs w:val="20"/>
        </w:rPr>
        <w:t>Pl</w:t>
      </w:r>
      <w:r>
        <w:rPr>
          <w:sz w:val="20"/>
          <w:szCs w:val="20"/>
        </w:rPr>
        <w:t xml:space="preserve">ayground sign in honor of </w:t>
      </w:r>
      <w:proofErr w:type="spellStart"/>
      <w:r>
        <w:rPr>
          <w:sz w:val="20"/>
          <w:szCs w:val="20"/>
        </w:rPr>
        <w:t>Anni</w:t>
      </w:r>
      <w:proofErr w:type="spellEnd"/>
      <w:r>
        <w:rPr>
          <w:sz w:val="20"/>
          <w:szCs w:val="20"/>
        </w:rPr>
        <w:t xml:space="preserve"> Egan will be further investigated my </w:t>
      </w:r>
      <w:r w:rsidR="008F623F">
        <w:rPr>
          <w:sz w:val="20"/>
          <w:szCs w:val="20"/>
        </w:rPr>
        <w:t>Mike and Amber as to the cost and options.</w:t>
      </w:r>
    </w:p>
    <w:p w:rsidR="008F623F" w:rsidRDefault="008F623F" w:rsidP="00C12D0A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-The Bonus for </w:t>
      </w:r>
      <w:proofErr w:type="spellStart"/>
      <w:r>
        <w:rPr>
          <w:sz w:val="20"/>
          <w:szCs w:val="20"/>
        </w:rPr>
        <w:t>Anni</w:t>
      </w:r>
      <w:proofErr w:type="spellEnd"/>
      <w:r>
        <w:rPr>
          <w:sz w:val="20"/>
          <w:szCs w:val="20"/>
        </w:rPr>
        <w:t xml:space="preserve"> Egan previously agreed upon by the Board will be directly deposited into </w:t>
      </w:r>
      <w:proofErr w:type="spellStart"/>
      <w:r>
        <w:rPr>
          <w:sz w:val="20"/>
          <w:szCs w:val="20"/>
        </w:rPr>
        <w:t>Anni</w:t>
      </w:r>
      <w:proofErr w:type="spellEnd"/>
      <w:r>
        <w:rPr>
          <w:sz w:val="20"/>
          <w:szCs w:val="20"/>
        </w:rPr>
        <w:t xml:space="preserve"> and Tim Egan’s account.</w:t>
      </w:r>
    </w:p>
    <w:p w:rsidR="008F623F" w:rsidRDefault="008F623F" w:rsidP="00C12D0A">
      <w:pPr>
        <w:pStyle w:val="Default"/>
        <w:rPr>
          <w:sz w:val="20"/>
          <w:szCs w:val="20"/>
        </w:rPr>
      </w:pPr>
      <w:r>
        <w:rPr>
          <w:sz w:val="20"/>
          <w:szCs w:val="20"/>
        </w:rPr>
        <w:t>-The Board discussed the guidelines for the A+ School money for next year.  Should the school be awarded said funds, a set of guidelines was agreed to by the Board.  Sheila moved to have the guidelines for proposed A+ School Money be presented as an option to the staff, Lucia seconded.  Motion carried.</w:t>
      </w:r>
    </w:p>
    <w:p w:rsidR="008F623F" w:rsidRDefault="008F623F" w:rsidP="008F623F">
      <w:pPr>
        <w:pStyle w:val="Default"/>
        <w:rPr>
          <w:sz w:val="20"/>
          <w:szCs w:val="20"/>
        </w:rPr>
      </w:pPr>
      <w:r>
        <w:rPr>
          <w:sz w:val="20"/>
          <w:szCs w:val="20"/>
        </w:rPr>
        <w:t>-</w:t>
      </w:r>
      <w:r w:rsidRPr="008F623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Public Comment- none. </w:t>
      </w:r>
    </w:p>
    <w:p w:rsidR="008F623F" w:rsidRPr="00C12D0A" w:rsidRDefault="008F623F" w:rsidP="00C12D0A">
      <w:pPr>
        <w:pStyle w:val="Default"/>
        <w:rPr>
          <w:rFonts w:ascii="Verdana" w:hAnsi="Verdana" w:cs="Verdana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7343"/>
      </w:tblGrid>
      <w:tr w:rsidR="00C12D0A" w:rsidRPr="00C12D0A">
        <w:trPr>
          <w:trHeight w:val="462"/>
        </w:trPr>
        <w:tc>
          <w:tcPr>
            <w:tcW w:w="7343" w:type="dxa"/>
          </w:tcPr>
          <w:p w:rsidR="00C12D0A" w:rsidRPr="00C12D0A" w:rsidRDefault="00C12D0A" w:rsidP="008F623F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</w:p>
        </w:tc>
      </w:tr>
    </w:tbl>
    <w:p w:rsidR="00C12D0A" w:rsidRDefault="00C12D0A" w:rsidP="00C12D0A">
      <w:pPr>
        <w:pStyle w:val="Default"/>
        <w:spacing w:after="24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3. New Business </w:t>
      </w:r>
    </w:p>
    <w:p w:rsidR="00C12D0A" w:rsidRDefault="00C12D0A" w:rsidP="00C12D0A">
      <w:pPr>
        <w:pStyle w:val="Default"/>
        <w:spacing w:after="24"/>
        <w:rPr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- </w:t>
      </w:r>
      <w:r>
        <w:rPr>
          <w:sz w:val="20"/>
          <w:szCs w:val="20"/>
        </w:rPr>
        <w:t xml:space="preserve">Board Representative Report- </w:t>
      </w:r>
      <w:r w:rsidR="008F623F">
        <w:rPr>
          <w:sz w:val="20"/>
          <w:szCs w:val="20"/>
        </w:rPr>
        <w:t xml:space="preserve">Several people have come forward to express giving references for certain candidate for the HLA </w:t>
      </w:r>
      <w:r w:rsidR="008F3DEA">
        <w:rPr>
          <w:sz w:val="20"/>
          <w:szCs w:val="20"/>
        </w:rPr>
        <w:t>principal position</w:t>
      </w:r>
      <w:r w:rsidR="008F623F">
        <w:rPr>
          <w:sz w:val="20"/>
          <w:szCs w:val="20"/>
        </w:rPr>
        <w:t xml:space="preserve">.  All references will be held </w:t>
      </w:r>
      <w:r w:rsidR="008F3DEA">
        <w:rPr>
          <w:sz w:val="20"/>
          <w:szCs w:val="20"/>
        </w:rPr>
        <w:t>until the Board selection of candidates.</w:t>
      </w:r>
    </w:p>
    <w:p w:rsidR="00C12D0A" w:rsidRDefault="00C12D0A" w:rsidP="00C12D0A">
      <w:pPr>
        <w:pStyle w:val="Default"/>
        <w:spacing w:after="24"/>
        <w:rPr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- </w:t>
      </w:r>
      <w:r w:rsidR="008F3DEA">
        <w:rPr>
          <w:sz w:val="20"/>
          <w:szCs w:val="20"/>
        </w:rPr>
        <w:t>Leadership Report- Mike reported on the f</w:t>
      </w:r>
      <w:r>
        <w:rPr>
          <w:sz w:val="20"/>
          <w:szCs w:val="20"/>
        </w:rPr>
        <w:t xml:space="preserve">inancials/budget- </w:t>
      </w:r>
      <w:r w:rsidR="008F3DEA">
        <w:rPr>
          <w:sz w:val="20"/>
          <w:szCs w:val="20"/>
        </w:rPr>
        <w:t>A decision was made to move the FDLE-SRO discussion to the next meeting on May 22, 2018</w:t>
      </w:r>
      <w:r>
        <w:rPr>
          <w:sz w:val="20"/>
          <w:szCs w:val="20"/>
        </w:rPr>
        <w:t xml:space="preserve">. </w:t>
      </w:r>
      <w:r w:rsidR="008F3DEA">
        <w:rPr>
          <w:sz w:val="20"/>
          <w:szCs w:val="20"/>
        </w:rPr>
        <w:t>All but one staff evaluation has been completed and it will be finalized next week.  Amber made known of a need for three Smart Boards for HLA costing about $1,700 each.  Lucia made a motion to approve the spending for the Smart Boards.  Shelia seconded.  Motion carried.</w:t>
      </w:r>
    </w:p>
    <w:p w:rsidR="00C12D0A" w:rsidRDefault="00C12D0A" w:rsidP="00C12D0A">
      <w:pPr>
        <w:pStyle w:val="Default"/>
        <w:spacing w:after="24"/>
        <w:rPr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- </w:t>
      </w:r>
      <w:r w:rsidR="008F3DEA">
        <w:rPr>
          <w:sz w:val="20"/>
          <w:szCs w:val="20"/>
        </w:rPr>
        <w:t xml:space="preserve">The Board reviewed 23 applicants for the HLA principal position.  </w:t>
      </w:r>
      <w:r w:rsidR="00887F3E">
        <w:rPr>
          <w:sz w:val="20"/>
          <w:szCs w:val="20"/>
        </w:rPr>
        <w:t xml:space="preserve">Board members agreed to offer an interview to 8 candidates.  Interviews would be allotted 25 minutes time periods and a 5 minute interval in between interviews.  The applicants would be informed ahead of time about HLA health insurance, salary range, and pension.  </w:t>
      </w:r>
    </w:p>
    <w:p w:rsidR="00C12D0A" w:rsidRDefault="00C12D0A" w:rsidP="00C12D0A">
      <w:pPr>
        <w:pStyle w:val="Default"/>
        <w:spacing w:after="24"/>
        <w:rPr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- </w:t>
      </w:r>
      <w:r w:rsidR="00887F3E">
        <w:rPr>
          <w:sz w:val="20"/>
          <w:szCs w:val="20"/>
        </w:rPr>
        <w:t>The B</w:t>
      </w:r>
      <w:r>
        <w:rPr>
          <w:sz w:val="20"/>
          <w:szCs w:val="20"/>
        </w:rPr>
        <w:t xml:space="preserve">oard </w:t>
      </w:r>
      <w:r w:rsidR="00887F3E">
        <w:rPr>
          <w:sz w:val="20"/>
          <w:szCs w:val="20"/>
        </w:rPr>
        <w:t>came up with a set of questions to send to the applicants for the HLA principal position</w:t>
      </w:r>
      <w:r>
        <w:rPr>
          <w:sz w:val="20"/>
          <w:szCs w:val="20"/>
        </w:rPr>
        <w:t xml:space="preserve">. </w:t>
      </w:r>
      <w:r w:rsidR="00887F3E">
        <w:rPr>
          <w:sz w:val="20"/>
          <w:szCs w:val="20"/>
        </w:rPr>
        <w:t>These will be typed and set to the applicants to answer before the interview.  Board members will review their answers prior to the May 22</w:t>
      </w:r>
      <w:r w:rsidR="00887F3E" w:rsidRPr="00887F3E">
        <w:rPr>
          <w:sz w:val="20"/>
          <w:szCs w:val="20"/>
          <w:vertAlign w:val="superscript"/>
        </w:rPr>
        <w:t>nd</w:t>
      </w:r>
      <w:r w:rsidR="00887F3E">
        <w:rPr>
          <w:sz w:val="20"/>
          <w:szCs w:val="20"/>
        </w:rPr>
        <w:t xml:space="preserve"> board meeting.  A few other questions will be asked of the applicants during the interview.</w:t>
      </w:r>
    </w:p>
    <w:p w:rsidR="00C12D0A" w:rsidRDefault="00C12D0A" w:rsidP="00C12D0A">
      <w:pPr>
        <w:pStyle w:val="Default"/>
        <w:rPr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- </w:t>
      </w:r>
      <w:r>
        <w:rPr>
          <w:sz w:val="20"/>
          <w:szCs w:val="20"/>
        </w:rPr>
        <w:t xml:space="preserve">Public Comment- None </w:t>
      </w:r>
    </w:p>
    <w:p w:rsidR="00C12D0A" w:rsidRDefault="00C12D0A" w:rsidP="00C12D0A">
      <w:pPr>
        <w:pStyle w:val="Default"/>
        <w:rPr>
          <w:sz w:val="20"/>
          <w:szCs w:val="20"/>
        </w:rPr>
      </w:pPr>
    </w:p>
    <w:p w:rsidR="00C12D0A" w:rsidRDefault="00C12D0A" w:rsidP="00C12D0A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Future Meetings: </w:t>
      </w:r>
    </w:p>
    <w:p w:rsidR="00C12D0A" w:rsidRDefault="00887F3E" w:rsidP="00C12D0A">
      <w:pPr>
        <w:pStyle w:val="Default"/>
        <w:rPr>
          <w:sz w:val="20"/>
          <w:szCs w:val="20"/>
        </w:rPr>
      </w:pPr>
      <w:r>
        <w:rPr>
          <w:sz w:val="20"/>
          <w:szCs w:val="20"/>
        </w:rPr>
        <w:t>May 2, 2018 4:00-Completion of Interviews</w:t>
      </w:r>
    </w:p>
    <w:p w:rsidR="00FA6D62" w:rsidRDefault="00887F3E" w:rsidP="00C12D0A">
      <w:r>
        <w:rPr>
          <w:sz w:val="20"/>
          <w:szCs w:val="20"/>
        </w:rPr>
        <w:t>Meeting Adjourned: 6:4</w:t>
      </w:r>
      <w:r w:rsidR="00C12D0A">
        <w:rPr>
          <w:sz w:val="20"/>
          <w:szCs w:val="20"/>
        </w:rPr>
        <w:t>3 PM</w:t>
      </w:r>
    </w:p>
    <w:sectPr w:rsidR="00FA6D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D0A"/>
    <w:rsid w:val="007F3D00"/>
    <w:rsid w:val="00887F3E"/>
    <w:rsid w:val="008F3DEA"/>
    <w:rsid w:val="008F623F"/>
    <w:rsid w:val="00C12D0A"/>
    <w:rsid w:val="00FA6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FFC8AC-6959-4371-B5F3-ABBC73412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12D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80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8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2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7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5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6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2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9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3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0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2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74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1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3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Knowles</dc:creator>
  <cp:keywords/>
  <dc:description/>
  <cp:lastModifiedBy>Lucia Knowles</cp:lastModifiedBy>
  <cp:revision>2</cp:revision>
  <dcterms:created xsi:type="dcterms:W3CDTF">2018-05-21T23:57:00Z</dcterms:created>
  <dcterms:modified xsi:type="dcterms:W3CDTF">2018-05-22T00:39:00Z</dcterms:modified>
</cp:coreProperties>
</file>