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29D" w:rsidRDefault="00D3329D" w:rsidP="00D3329D">
      <w:pPr>
        <w:pStyle w:val="Default"/>
      </w:pPr>
    </w:p>
    <w:p w:rsidR="00D3329D" w:rsidRDefault="00D3329D" w:rsidP="00D3329D">
      <w:pPr>
        <w:pStyle w:val="Default"/>
        <w:jc w:val="center"/>
        <w:rPr>
          <w:sz w:val="22"/>
          <w:szCs w:val="22"/>
        </w:rPr>
      </w:pPr>
      <w:r>
        <w:rPr>
          <w:b/>
          <w:bCs/>
          <w:sz w:val="22"/>
          <w:szCs w:val="22"/>
        </w:rPr>
        <w:t>HEALTHY LEARNING ACADEMY</w:t>
      </w:r>
    </w:p>
    <w:p w:rsidR="00D3329D" w:rsidRDefault="00D3329D" w:rsidP="00D3329D">
      <w:pPr>
        <w:pStyle w:val="Default"/>
        <w:jc w:val="center"/>
        <w:rPr>
          <w:sz w:val="22"/>
          <w:szCs w:val="22"/>
        </w:rPr>
      </w:pPr>
      <w:r>
        <w:rPr>
          <w:b/>
          <w:bCs/>
          <w:sz w:val="22"/>
          <w:szCs w:val="22"/>
        </w:rPr>
        <w:t xml:space="preserve">Board of </w:t>
      </w:r>
      <w:r w:rsidR="004755A1">
        <w:rPr>
          <w:b/>
          <w:bCs/>
          <w:sz w:val="22"/>
          <w:szCs w:val="22"/>
        </w:rPr>
        <w:t>Directors Meeting – February 13</w:t>
      </w:r>
      <w:r>
        <w:rPr>
          <w:b/>
          <w:bCs/>
          <w:sz w:val="22"/>
          <w:szCs w:val="22"/>
        </w:rPr>
        <w:t>, 2018</w:t>
      </w:r>
    </w:p>
    <w:p w:rsidR="00D3329D" w:rsidRDefault="00D3329D" w:rsidP="00D3329D">
      <w:pPr>
        <w:pStyle w:val="Default"/>
        <w:jc w:val="center"/>
        <w:rPr>
          <w:sz w:val="22"/>
          <w:szCs w:val="22"/>
        </w:rPr>
      </w:pPr>
      <w:r>
        <w:rPr>
          <w:sz w:val="22"/>
          <w:szCs w:val="22"/>
        </w:rPr>
        <w:t xml:space="preserve">The meeting was called to order at </w:t>
      </w:r>
      <w:r>
        <w:rPr>
          <w:i/>
          <w:iCs/>
          <w:sz w:val="22"/>
          <w:szCs w:val="22"/>
        </w:rPr>
        <w:t xml:space="preserve">5:10 </w:t>
      </w:r>
      <w:r>
        <w:rPr>
          <w:sz w:val="22"/>
          <w:szCs w:val="22"/>
        </w:rPr>
        <w:t xml:space="preserve">PM by </w:t>
      </w:r>
      <w:proofErr w:type="spellStart"/>
      <w:r>
        <w:rPr>
          <w:sz w:val="22"/>
          <w:szCs w:val="22"/>
        </w:rPr>
        <w:t>Bettianne</w:t>
      </w:r>
      <w:proofErr w:type="spellEnd"/>
      <w:r>
        <w:rPr>
          <w:sz w:val="22"/>
          <w:szCs w:val="22"/>
        </w:rPr>
        <w:t xml:space="preserve"> Ford.</w:t>
      </w:r>
    </w:p>
    <w:p w:rsidR="00D3329D" w:rsidRDefault="00D3329D" w:rsidP="00D3329D">
      <w:pPr>
        <w:pStyle w:val="Default"/>
        <w:spacing w:after="87"/>
        <w:rPr>
          <w:sz w:val="22"/>
          <w:szCs w:val="22"/>
        </w:rPr>
      </w:pPr>
      <w:r>
        <w:rPr>
          <w:sz w:val="22"/>
          <w:szCs w:val="22"/>
        </w:rPr>
        <w:t xml:space="preserve">1. </w:t>
      </w:r>
      <w:r>
        <w:rPr>
          <w:b/>
          <w:bCs/>
          <w:i/>
          <w:iCs/>
          <w:sz w:val="22"/>
          <w:szCs w:val="22"/>
        </w:rPr>
        <w:t>Welcome and Purpose of Meeting</w:t>
      </w:r>
    </w:p>
    <w:p w:rsidR="00D3329D" w:rsidRDefault="00D3329D" w:rsidP="00D3329D">
      <w:pPr>
        <w:pStyle w:val="Default"/>
        <w:numPr>
          <w:ilvl w:val="0"/>
          <w:numId w:val="2"/>
        </w:numPr>
        <w:spacing w:after="87"/>
        <w:rPr>
          <w:sz w:val="20"/>
          <w:szCs w:val="20"/>
        </w:rPr>
      </w:pPr>
      <w:r>
        <w:rPr>
          <w:sz w:val="20"/>
          <w:szCs w:val="20"/>
        </w:rPr>
        <w:t xml:space="preserve">Board members present at the meeting: </w:t>
      </w:r>
      <w:proofErr w:type="spellStart"/>
      <w:r>
        <w:rPr>
          <w:sz w:val="20"/>
          <w:szCs w:val="20"/>
        </w:rPr>
        <w:t>Bettianne</w:t>
      </w:r>
      <w:proofErr w:type="spellEnd"/>
      <w:r>
        <w:rPr>
          <w:sz w:val="20"/>
          <w:szCs w:val="20"/>
        </w:rPr>
        <w:t xml:space="preserve"> Ford (President), </w:t>
      </w:r>
      <w:r w:rsidRPr="00891C3A">
        <w:rPr>
          <w:sz w:val="20"/>
          <w:szCs w:val="20"/>
        </w:rPr>
        <w:t xml:space="preserve">Sharon Sperling (Treasurer), </w:t>
      </w:r>
      <w:r>
        <w:rPr>
          <w:sz w:val="20"/>
          <w:szCs w:val="20"/>
        </w:rPr>
        <w:t xml:space="preserve">Lucia Knowles (Secretary), Sheila Crapo, </w:t>
      </w:r>
      <w:r w:rsidRPr="00891C3A">
        <w:rPr>
          <w:sz w:val="20"/>
          <w:szCs w:val="20"/>
        </w:rPr>
        <w:t xml:space="preserve">Bernd </w:t>
      </w:r>
      <w:proofErr w:type="spellStart"/>
      <w:r w:rsidRPr="00891C3A">
        <w:rPr>
          <w:sz w:val="20"/>
          <w:szCs w:val="20"/>
        </w:rPr>
        <w:t>Liesenfeld</w:t>
      </w:r>
      <w:proofErr w:type="spellEnd"/>
      <w:r>
        <w:rPr>
          <w:sz w:val="20"/>
          <w:szCs w:val="20"/>
        </w:rPr>
        <w:t xml:space="preserve">, and Jacqueline Swank (via phone).   </w:t>
      </w:r>
      <w:r w:rsidRPr="00891C3A">
        <w:rPr>
          <w:sz w:val="20"/>
          <w:szCs w:val="20"/>
        </w:rPr>
        <w:t xml:space="preserve">Also present: Principal, </w:t>
      </w:r>
      <w:proofErr w:type="spellStart"/>
      <w:r w:rsidRPr="00891C3A">
        <w:rPr>
          <w:sz w:val="20"/>
          <w:szCs w:val="20"/>
        </w:rPr>
        <w:t>Ann</w:t>
      </w:r>
      <w:r>
        <w:rPr>
          <w:sz w:val="20"/>
          <w:szCs w:val="20"/>
        </w:rPr>
        <w:t>i</w:t>
      </w:r>
      <w:proofErr w:type="spellEnd"/>
      <w:r>
        <w:rPr>
          <w:sz w:val="20"/>
          <w:szCs w:val="20"/>
        </w:rPr>
        <w:t xml:space="preserve"> Egan, Lynn Little, Amber Matts, Suzanne </w:t>
      </w:r>
      <w:proofErr w:type="spellStart"/>
      <w:r>
        <w:rPr>
          <w:sz w:val="20"/>
          <w:szCs w:val="20"/>
        </w:rPr>
        <w:t>Borganelli</w:t>
      </w:r>
      <w:proofErr w:type="spellEnd"/>
      <w:r>
        <w:rPr>
          <w:sz w:val="20"/>
          <w:szCs w:val="20"/>
        </w:rPr>
        <w:t xml:space="preserve">, Rebecca </w:t>
      </w:r>
      <w:proofErr w:type="spellStart"/>
      <w:r>
        <w:rPr>
          <w:sz w:val="20"/>
          <w:szCs w:val="20"/>
        </w:rPr>
        <w:t>Carr</w:t>
      </w:r>
      <w:proofErr w:type="spellEnd"/>
      <w:r>
        <w:rPr>
          <w:sz w:val="20"/>
          <w:szCs w:val="20"/>
        </w:rPr>
        <w:t xml:space="preserve">, Mike Collins, Threnody Hatch, John Becker, Tim Egan, Mary Ann Harris, </w:t>
      </w:r>
      <w:proofErr w:type="spellStart"/>
      <w:r>
        <w:rPr>
          <w:sz w:val="20"/>
          <w:szCs w:val="20"/>
        </w:rPr>
        <w:t>Katje</w:t>
      </w:r>
      <w:proofErr w:type="spellEnd"/>
      <w:r>
        <w:rPr>
          <w:sz w:val="20"/>
          <w:szCs w:val="20"/>
        </w:rPr>
        <w:t xml:space="preserve"> </w:t>
      </w:r>
      <w:proofErr w:type="spellStart"/>
      <w:r>
        <w:rPr>
          <w:sz w:val="20"/>
          <w:szCs w:val="20"/>
        </w:rPr>
        <w:t>Jenisch</w:t>
      </w:r>
      <w:proofErr w:type="spellEnd"/>
      <w:r>
        <w:rPr>
          <w:sz w:val="20"/>
          <w:szCs w:val="20"/>
        </w:rPr>
        <w:t>, and Angie Thomas.</w:t>
      </w:r>
    </w:p>
    <w:p w:rsidR="00D3329D" w:rsidRPr="00891C3A" w:rsidRDefault="00D3329D" w:rsidP="00D3329D">
      <w:pPr>
        <w:pStyle w:val="Default"/>
        <w:numPr>
          <w:ilvl w:val="0"/>
          <w:numId w:val="2"/>
        </w:numPr>
        <w:spacing w:after="87"/>
        <w:rPr>
          <w:sz w:val="20"/>
          <w:szCs w:val="20"/>
        </w:rPr>
      </w:pPr>
      <w:proofErr w:type="spellStart"/>
      <w:r>
        <w:rPr>
          <w:sz w:val="20"/>
          <w:szCs w:val="20"/>
        </w:rPr>
        <w:t>Anni</w:t>
      </w:r>
      <w:proofErr w:type="spellEnd"/>
      <w:r>
        <w:rPr>
          <w:sz w:val="20"/>
          <w:szCs w:val="20"/>
        </w:rPr>
        <w:t xml:space="preserve"> informed those present at the meeting that she has been experiencing some medical issues and she (as well as her doctors) feel it is her best interest to resign at the end of this month (February 2018).</w:t>
      </w:r>
    </w:p>
    <w:p w:rsidR="00D3329D" w:rsidRDefault="00D3329D" w:rsidP="00D3329D">
      <w:pPr>
        <w:pStyle w:val="Default"/>
        <w:numPr>
          <w:ilvl w:val="0"/>
          <w:numId w:val="2"/>
        </w:numPr>
        <w:rPr>
          <w:sz w:val="20"/>
          <w:szCs w:val="20"/>
        </w:rPr>
      </w:pPr>
      <w:r>
        <w:rPr>
          <w:sz w:val="20"/>
          <w:szCs w:val="20"/>
        </w:rPr>
        <w:t>Persons signed in for public comment: None.</w:t>
      </w:r>
    </w:p>
    <w:p w:rsidR="00D3329D" w:rsidRDefault="00D3329D" w:rsidP="00D3329D">
      <w:pPr>
        <w:pStyle w:val="Default"/>
        <w:rPr>
          <w:sz w:val="22"/>
          <w:szCs w:val="22"/>
        </w:rPr>
      </w:pPr>
      <w:r>
        <w:rPr>
          <w:sz w:val="22"/>
          <w:szCs w:val="22"/>
        </w:rPr>
        <w:t xml:space="preserve">2. </w:t>
      </w:r>
      <w:r>
        <w:rPr>
          <w:b/>
          <w:bCs/>
          <w:i/>
          <w:iCs/>
          <w:sz w:val="22"/>
          <w:szCs w:val="22"/>
        </w:rPr>
        <w:t xml:space="preserve">Discussion </w:t>
      </w:r>
    </w:p>
    <w:p w:rsidR="00D3329D" w:rsidRDefault="00D3329D" w:rsidP="00D3329D">
      <w:pPr>
        <w:pStyle w:val="Default"/>
        <w:numPr>
          <w:ilvl w:val="0"/>
          <w:numId w:val="1"/>
        </w:numPr>
        <w:spacing w:after="85"/>
        <w:rPr>
          <w:sz w:val="20"/>
          <w:szCs w:val="20"/>
        </w:rPr>
      </w:pPr>
      <w:r>
        <w:rPr>
          <w:sz w:val="20"/>
          <w:szCs w:val="20"/>
        </w:rPr>
        <w:t xml:space="preserve">Short Term Plan: </w:t>
      </w:r>
      <w:r w:rsidR="006A28D6">
        <w:rPr>
          <w:sz w:val="20"/>
          <w:szCs w:val="20"/>
        </w:rPr>
        <w:t>The staff suggested and the board agreed that the staff will maintain the status quo for the remainder of the year with responsibilities and duties assigned as followed:</w:t>
      </w:r>
    </w:p>
    <w:p w:rsidR="006A28D6" w:rsidRDefault="006A28D6" w:rsidP="006A28D6">
      <w:pPr>
        <w:pStyle w:val="Default"/>
        <w:spacing w:after="85"/>
        <w:ind w:left="720"/>
        <w:rPr>
          <w:sz w:val="20"/>
          <w:szCs w:val="20"/>
        </w:rPr>
      </w:pPr>
      <w:r>
        <w:rPr>
          <w:sz w:val="20"/>
          <w:szCs w:val="20"/>
        </w:rPr>
        <w:t xml:space="preserve">A). Mike Collins and Rebecca </w:t>
      </w:r>
      <w:proofErr w:type="spellStart"/>
      <w:r>
        <w:rPr>
          <w:sz w:val="20"/>
          <w:szCs w:val="20"/>
        </w:rPr>
        <w:t>Carr</w:t>
      </w:r>
      <w:proofErr w:type="spellEnd"/>
      <w:r>
        <w:rPr>
          <w:sz w:val="20"/>
          <w:szCs w:val="20"/>
        </w:rPr>
        <w:t xml:space="preserve"> would keep up the financials with </w:t>
      </w:r>
      <w:r w:rsidRPr="00891C3A">
        <w:rPr>
          <w:sz w:val="20"/>
          <w:szCs w:val="20"/>
        </w:rPr>
        <w:t>Sharon Sperling</w:t>
      </w:r>
      <w:r>
        <w:rPr>
          <w:sz w:val="20"/>
          <w:szCs w:val="20"/>
        </w:rPr>
        <w:t>’s guidance.</w:t>
      </w:r>
    </w:p>
    <w:p w:rsidR="006A28D6" w:rsidRDefault="00C92DDB" w:rsidP="006A28D6">
      <w:pPr>
        <w:pStyle w:val="Default"/>
        <w:spacing w:after="85"/>
        <w:ind w:left="720"/>
        <w:rPr>
          <w:sz w:val="20"/>
          <w:szCs w:val="20"/>
        </w:rPr>
      </w:pPr>
      <w:r>
        <w:rPr>
          <w:sz w:val="20"/>
          <w:szCs w:val="20"/>
        </w:rPr>
        <w:t xml:space="preserve">B). </w:t>
      </w:r>
      <w:r w:rsidR="006A28D6">
        <w:rPr>
          <w:sz w:val="20"/>
          <w:szCs w:val="20"/>
        </w:rPr>
        <w:t xml:space="preserve">Suzanne </w:t>
      </w:r>
      <w:proofErr w:type="spellStart"/>
      <w:r w:rsidR="006A28D6">
        <w:rPr>
          <w:sz w:val="20"/>
          <w:szCs w:val="20"/>
        </w:rPr>
        <w:t>Borganelli</w:t>
      </w:r>
      <w:proofErr w:type="spellEnd"/>
      <w:r w:rsidR="006A28D6">
        <w:rPr>
          <w:sz w:val="20"/>
          <w:szCs w:val="20"/>
        </w:rPr>
        <w:t xml:space="preserve"> (assigned as ACIIS administrator) would complete the staff’s observation wit</w:t>
      </w:r>
      <w:r>
        <w:rPr>
          <w:sz w:val="20"/>
          <w:szCs w:val="20"/>
        </w:rPr>
        <w:t>h Lucia Knowles completing Suzanne’s</w:t>
      </w:r>
      <w:r w:rsidR="006A28D6">
        <w:rPr>
          <w:sz w:val="20"/>
          <w:szCs w:val="20"/>
        </w:rPr>
        <w:t xml:space="preserve"> obs</w:t>
      </w:r>
      <w:r>
        <w:rPr>
          <w:sz w:val="20"/>
          <w:szCs w:val="20"/>
        </w:rPr>
        <w:t>ervation</w:t>
      </w:r>
      <w:bookmarkStart w:id="0" w:name="_GoBack"/>
      <w:bookmarkEnd w:id="0"/>
      <w:r w:rsidR="006A28D6">
        <w:rPr>
          <w:sz w:val="20"/>
          <w:szCs w:val="20"/>
        </w:rPr>
        <w:t>.</w:t>
      </w:r>
    </w:p>
    <w:p w:rsidR="007A61EA" w:rsidRPr="00590D5F" w:rsidRDefault="006A28D6" w:rsidP="007A61EA">
      <w:pPr>
        <w:pStyle w:val="Default"/>
        <w:spacing w:after="85"/>
        <w:ind w:left="720"/>
        <w:rPr>
          <w:sz w:val="20"/>
          <w:szCs w:val="20"/>
        </w:rPr>
      </w:pPr>
      <w:r>
        <w:rPr>
          <w:sz w:val="20"/>
          <w:szCs w:val="20"/>
        </w:rPr>
        <w:t>C). Mike Collins, as the Dean of Students, would be the first in command and Amber Matts, as Head of Curriculum, would be the second in command.</w:t>
      </w:r>
      <w:r w:rsidR="00D5006F">
        <w:rPr>
          <w:sz w:val="20"/>
          <w:szCs w:val="20"/>
        </w:rPr>
        <w:t xml:space="preserve">  Sharon moved to resolve financial powers and other principal operations from </w:t>
      </w:r>
      <w:proofErr w:type="spellStart"/>
      <w:r w:rsidR="00D5006F">
        <w:rPr>
          <w:sz w:val="20"/>
          <w:szCs w:val="20"/>
        </w:rPr>
        <w:t>Anni</w:t>
      </w:r>
      <w:proofErr w:type="spellEnd"/>
      <w:r w:rsidR="00D5006F">
        <w:rPr>
          <w:sz w:val="20"/>
          <w:szCs w:val="20"/>
        </w:rPr>
        <w:t xml:space="preserve"> Egan to Amber Matts and Mike Collins</w:t>
      </w:r>
      <w:r w:rsidR="007A61EA">
        <w:rPr>
          <w:sz w:val="20"/>
          <w:szCs w:val="20"/>
        </w:rPr>
        <w:t xml:space="preserve"> a</w:t>
      </w:r>
      <w:r w:rsidR="00D5006F">
        <w:rPr>
          <w:sz w:val="20"/>
          <w:szCs w:val="20"/>
        </w:rPr>
        <w:t xml:space="preserve">nd further authorize </w:t>
      </w:r>
      <w:proofErr w:type="spellStart"/>
      <w:r w:rsidR="00D5006F">
        <w:rPr>
          <w:sz w:val="20"/>
          <w:szCs w:val="20"/>
        </w:rPr>
        <w:t>Bettianne</w:t>
      </w:r>
      <w:proofErr w:type="spellEnd"/>
      <w:r w:rsidR="00D5006F">
        <w:rPr>
          <w:sz w:val="20"/>
          <w:szCs w:val="20"/>
        </w:rPr>
        <w:t xml:space="preserve"> Ford to</w:t>
      </w:r>
      <w:r w:rsidR="007A61EA">
        <w:rPr>
          <w:sz w:val="20"/>
          <w:szCs w:val="20"/>
        </w:rPr>
        <w:t xml:space="preserve"> sign </w:t>
      </w:r>
      <w:r w:rsidR="00D5006F">
        <w:rPr>
          <w:sz w:val="20"/>
          <w:szCs w:val="20"/>
        </w:rPr>
        <w:t>financ</w:t>
      </w:r>
      <w:r w:rsidR="007A61EA">
        <w:rPr>
          <w:sz w:val="20"/>
          <w:szCs w:val="20"/>
        </w:rPr>
        <w:t>ial and administrative forms concerning</w:t>
      </w:r>
      <w:r w:rsidR="00D5006F">
        <w:rPr>
          <w:sz w:val="20"/>
          <w:szCs w:val="20"/>
        </w:rPr>
        <w:t xml:space="preserve"> HLA.  </w:t>
      </w:r>
      <w:r w:rsidR="007A61EA">
        <w:rPr>
          <w:b/>
          <w:bCs/>
          <w:sz w:val="20"/>
          <w:szCs w:val="20"/>
        </w:rPr>
        <w:t>Bernd seconded the motion. Motion carried.</w:t>
      </w:r>
    </w:p>
    <w:p w:rsidR="007A61EA" w:rsidRDefault="007A61EA" w:rsidP="007A61EA">
      <w:pPr>
        <w:pStyle w:val="Default"/>
        <w:spacing w:after="85"/>
        <w:rPr>
          <w:sz w:val="20"/>
          <w:szCs w:val="20"/>
        </w:rPr>
      </w:pPr>
      <w:r>
        <w:rPr>
          <w:sz w:val="20"/>
          <w:szCs w:val="20"/>
        </w:rPr>
        <w:t xml:space="preserve">                </w:t>
      </w:r>
      <w:r w:rsidR="006A28D6">
        <w:rPr>
          <w:sz w:val="20"/>
          <w:szCs w:val="20"/>
        </w:rPr>
        <w:t xml:space="preserve">D). </w:t>
      </w:r>
      <w:proofErr w:type="spellStart"/>
      <w:r w:rsidR="006A28D6">
        <w:rPr>
          <w:sz w:val="20"/>
          <w:szCs w:val="20"/>
        </w:rPr>
        <w:t>Anni</w:t>
      </w:r>
      <w:proofErr w:type="spellEnd"/>
      <w:r w:rsidR="006A28D6">
        <w:rPr>
          <w:sz w:val="20"/>
          <w:szCs w:val="20"/>
        </w:rPr>
        <w:t xml:space="preserve"> </w:t>
      </w:r>
      <w:r>
        <w:rPr>
          <w:sz w:val="20"/>
          <w:szCs w:val="20"/>
        </w:rPr>
        <w:t xml:space="preserve">will talk to Kathy </w:t>
      </w:r>
      <w:proofErr w:type="spellStart"/>
      <w:r>
        <w:rPr>
          <w:sz w:val="20"/>
          <w:szCs w:val="20"/>
        </w:rPr>
        <w:t>Atull</w:t>
      </w:r>
      <w:proofErr w:type="spellEnd"/>
      <w:r>
        <w:rPr>
          <w:sz w:val="20"/>
          <w:szCs w:val="20"/>
        </w:rPr>
        <w:t xml:space="preserve">/Edward Jones about retirement accounts and other things that need to be   </w:t>
      </w:r>
    </w:p>
    <w:p w:rsidR="006A28D6" w:rsidRDefault="007A61EA" w:rsidP="007A61EA">
      <w:pPr>
        <w:pStyle w:val="Default"/>
        <w:spacing w:after="85"/>
        <w:rPr>
          <w:sz w:val="20"/>
          <w:szCs w:val="20"/>
        </w:rPr>
      </w:pPr>
      <w:r>
        <w:rPr>
          <w:sz w:val="20"/>
          <w:szCs w:val="20"/>
        </w:rPr>
        <w:t xml:space="preserve">                </w:t>
      </w:r>
      <w:proofErr w:type="gramStart"/>
      <w:r>
        <w:rPr>
          <w:sz w:val="20"/>
          <w:szCs w:val="20"/>
        </w:rPr>
        <w:t>placed</w:t>
      </w:r>
      <w:proofErr w:type="gramEnd"/>
      <w:r>
        <w:rPr>
          <w:sz w:val="20"/>
          <w:szCs w:val="20"/>
        </w:rPr>
        <w:t xml:space="preserve"> under another person’s name.</w:t>
      </w:r>
    </w:p>
    <w:p w:rsidR="00D3329D" w:rsidRDefault="00D5006F" w:rsidP="00D3329D">
      <w:pPr>
        <w:pStyle w:val="Default"/>
        <w:numPr>
          <w:ilvl w:val="0"/>
          <w:numId w:val="1"/>
        </w:numPr>
        <w:spacing w:after="85"/>
        <w:rPr>
          <w:sz w:val="20"/>
          <w:szCs w:val="20"/>
        </w:rPr>
      </w:pPr>
      <w:r>
        <w:rPr>
          <w:sz w:val="20"/>
          <w:szCs w:val="20"/>
        </w:rPr>
        <w:t xml:space="preserve">Long Term Plan:  A committee to plan for a new Principal/Director containing Lucia Knowles, Jacqueline Swank and </w:t>
      </w:r>
      <w:proofErr w:type="spellStart"/>
      <w:r>
        <w:rPr>
          <w:sz w:val="20"/>
          <w:szCs w:val="20"/>
        </w:rPr>
        <w:t>Bettianne</w:t>
      </w:r>
      <w:proofErr w:type="spellEnd"/>
      <w:r>
        <w:rPr>
          <w:sz w:val="20"/>
          <w:szCs w:val="20"/>
        </w:rPr>
        <w:t xml:space="preserve"> Ford would begin the process of looking at job descriptions and </w:t>
      </w:r>
      <w:r w:rsidR="00785BAC">
        <w:rPr>
          <w:sz w:val="20"/>
          <w:szCs w:val="20"/>
        </w:rPr>
        <w:t>protocol</w:t>
      </w:r>
      <w:r>
        <w:rPr>
          <w:sz w:val="20"/>
          <w:szCs w:val="20"/>
        </w:rPr>
        <w:t xml:space="preserve"> for hiring someone to fill </w:t>
      </w:r>
      <w:proofErr w:type="spellStart"/>
      <w:r>
        <w:rPr>
          <w:sz w:val="20"/>
          <w:szCs w:val="20"/>
        </w:rPr>
        <w:t>Anni’s</w:t>
      </w:r>
      <w:proofErr w:type="spellEnd"/>
      <w:r>
        <w:rPr>
          <w:sz w:val="20"/>
          <w:szCs w:val="20"/>
        </w:rPr>
        <w:t xml:space="preserve"> position. </w:t>
      </w:r>
    </w:p>
    <w:p w:rsidR="00D3329D" w:rsidRPr="00670554" w:rsidRDefault="007A61EA" w:rsidP="00D3329D">
      <w:pPr>
        <w:pStyle w:val="Default"/>
        <w:numPr>
          <w:ilvl w:val="0"/>
          <w:numId w:val="1"/>
        </w:numPr>
        <w:spacing w:after="85"/>
        <w:rPr>
          <w:sz w:val="20"/>
          <w:szCs w:val="20"/>
        </w:rPr>
      </w:pPr>
      <w:r>
        <w:rPr>
          <w:sz w:val="20"/>
          <w:szCs w:val="20"/>
        </w:rPr>
        <w:t xml:space="preserve">Communication with Parents and Students- </w:t>
      </w:r>
      <w:proofErr w:type="spellStart"/>
      <w:r>
        <w:rPr>
          <w:sz w:val="20"/>
          <w:szCs w:val="20"/>
        </w:rPr>
        <w:t>Anni</w:t>
      </w:r>
      <w:proofErr w:type="spellEnd"/>
      <w:r>
        <w:rPr>
          <w:sz w:val="20"/>
          <w:szCs w:val="20"/>
        </w:rPr>
        <w:t xml:space="preserve"> felt this would be better if done after her award celebration.</w:t>
      </w:r>
    </w:p>
    <w:p w:rsidR="00D3329D" w:rsidRPr="00590D5F" w:rsidRDefault="00D3329D" w:rsidP="00D3329D">
      <w:pPr>
        <w:pStyle w:val="Default"/>
        <w:numPr>
          <w:ilvl w:val="0"/>
          <w:numId w:val="1"/>
        </w:numPr>
        <w:spacing w:after="85"/>
        <w:rPr>
          <w:sz w:val="20"/>
          <w:szCs w:val="20"/>
        </w:rPr>
      </w:pPr>
      <w:r>
        <w:rPr>
          <w:sz w:val="20"/>
          <w:szCs w:val="20"/>
        </w:rPr>
        <w:t xml:space="preserve">Staff Items- The new job descriptions for Amber Matts and Mike Collins were reviewed.  A motion was moved to accept the new job descriptions, salary adjustments, and make the pay retroactive.  </w:t>
      </w:r>
      <w:r>
        <w:rPr>
          <w:b/>
          <w:bCs/>
          <w:sz w:val="20"/>
          <w:szCs w:val="20"/>
        </w:rPr>
        <w:t>Bernd moved to approve the motion,</w:t>
      </w:r>
      <w:r w:rsidRPr="00775FC7">
        <w:rPr>
          <w:b/>
          <w:bCs/>
          <w:sz w:val="20"/>
          <w:szCs w:val="20"/>
        </w:rPr>
        <w:t xml:space="preserve"> </w:t>
      </w:r>
      <w:r>
        <w:rPr>
          <w:b/>
          <w:bCs/>
          <w:sz w:val="20"/>
          <w:szCs w:val="20"/>
        </w:rPr>
        <w:t>Sheila seconded. Motion carried.</w:t>
      </w:r>
    </w:p>
    <w:p w:rsidR="00D3329D" w:rsidRDefault="00D3329D" w:rsidP="00D3329D">
      <w:pPr>
        <w:pStyle w:val="Default"/>
        <w:jc w:val="both"/>
        <w:rPr>
          <w:rFonts w:asciiTheme="minorHAnsi" w:hAnsiTheme="minorHAnsi"/>
          <w:sz w:val="20"/>
          <w:szCs w:val="20"/>
        </w:rPr>
      </w:pPr>
      <w:r>
        <w:rPr>
          <w:sz w:val="20"/>
          <w:szCs w:val="20"/>
        </w:rPr>
        <w:t xml:space="preserve">3. </w:t>
      </w:r>
      <w:r w:rsidR="007A61EA">
        <w:rPr>
          <w:rFonts w:asciiTheme="minorHAnsi" w:hAnsiTheme="minorHAnsi"/>
          <w:b/>
          <w:i/>
          <w:sz w:val="22"/>
          <w:szCs w:val="22"/>
        </w:rPr>
        <w:t xml:space="preserve">Spirit of Gainesville Award:  </w:t>
      </w:r>
      <w:proofErr w:type="spellStart"/>
      <w:r w:rsidR="007A61EA">
        <w:rPr>
          <w:rFonts w:asciiTheme="minorHAnsi" w:hAnsiTheme="minorHAnsi"/>
          <w:b/>
          <w:i/>
          <w:sz w:val="22"/>
          <w:szCs w:val="22"/>
        </w:rPr>
        <w:t>Anni</w:t>
      </w:r>
      <w:proofErr w:type="spellEnd"/>
      <w:r w:rsidR="007A61EA">
        <w:rPr>
          <w:rFonts w:asciiTheme="minorHAnsi" w:hAnsiTheme="minorHAnsi"/>
          <w:b/>
          <w:i/>
          <w:sz w:val="22"/>
          <w:szCs w:val="22"/>
        </w:rPr>
        <w:t xml:space="preserve"> was honored with this award and a celebration will be hosted at HLA by the staff on Thursday, February 15</w:t>
      </w:r>
      <w:r w:rsidR="007A61EA" w:rsidRPr="007A61EA">
        <w:rPr>
          <w:rFonts w:asciiTheme="minorHAnsi" w:hAnsiTheme="minorHAnsi"/>
          <w:b/>
          <w:i/>
          <w:sz w:val="22"/>
          <w:szCs w:val="22"/>
          <w:vertAlign w:val="superscript"/>
        </w:rPr>
        <w:t>th</w:t>
      </w:r>
      <w:r w:rsidR="007A61EA">
        <w:rPr>
          <w:rFonts w:asciiTheme="minorHAnsi" w:hAnsiTheme="minorHAnsi"/>
          <w:b/>
          <w:i/>
          <w:sz w:val="22"/>
          <w:szCs w:val="22"/>
        </w:rPr>
        <w:t xml:space="preserve"> at 6:00PM to honor her.</w:t>
      </w:r>
    </w:p>
    <w:p w:rsidR="00D3329D" w:rsidRPr="00680D8A" w:rsidRDefault="00D3329D" w:rsidP="00D3329D">
      <w:pPr>
        <w:pStyle w:val="Default"/>
        <w:ind w:left="720"/>
        <w:jc w:val="both"/>
        <w:rPr>
          <w:rFonts w:asciiTheme="minorHAnsi" w:hAnsiTheme="minorHAnsi"/>
          <w:sz w:val="20"/>
          <w:szCs w:val="20"/>
        </w:rPr>
      </w:pPr>
    </w:p>
    <w:p w:rsidR="00D3329D" w:rsidRDefault="00D3329D" w:rsidP="00D3329D">
      <w:pPr>
        <w:pStyle w:val="Default"/>
        <w:rPr>
          <w:sz w:val="22"/>
          <w:szCs w:val="22"/>
        </w:rPr>
      </w:pPr>
      <w:r>
        <w:rPr>
          <w:sz w:val="22"/>
          <w:szCs w:val="22"/>
        </w:rPr>
        <w:t xml:space="preserve">4. </w:t>
      </w:r>
      <w:r w:rsidR="007A61EA">
        <w:rPr>
          <w:b/>
          <w:bCs/>
          <w:i/>
          <w:iCs/>
          <w:sz w:val="22"/>
          <w:szCs w:val="22"/>
        </w:rPr>
        <w:t>Public Comment Period</w:t>
      </w:r>
      <w:r>
        <w:rPr>
          <w:b/>
          <w:bCs/>
          <w:i/>
          <w:iCs/>
          <w:sz w:val="22"/>
          <w:szCs w:val="22"/>
        </w:rPr>
        <w:t xml:space="preserve"> </w:t>
      </w:r>
    </w:p>
    <w:p w:rsidR="00D3329D" w:rsidRDefault="00D3329D" w:rsidP="00D3329D">
      <w:pPr>
        <w:pStyle w:val="Default"/>
        <w:ind w:left="720"/>
        <w:rPr>
          <w:sz w:val="22"/>
          <w:szCs w:val="22"/>
        </w:rPr>
      </w:pPr>
      <w:r>
        <w:rPr>
          <w:sz w:val="22"/>
          <w:szCs w:val="22"/>
        </w:rPr>
        <w:t>None</w:t>
      </w:r>
      <w:r w:rsidR="00785BAC">
        <w:rPr>
          <w:sz w:val="22"/>
          <w:szCs w:val="22"/>
        </w:rPr>
        <w:t xml:space="preserve"> </w:t>
      </w:r>
    </w:p>
    <w:p w:rsidR="00D3329D" w:rsidRDefault="00D3329D" w:rsidP="00D3329D">
      <w:pPr>
        <w:pStyle w:val="Default"/>
        <w:ind w:left="720"/>
        <w:rPr>
          <w:sz w:val="22"/>
          <w:szCs w:val="22"/>
        </w:rPr>
      </w:pPr>
    </w:p>
    <w:p w:rsidR="00D3329D" w:rsidRPr="00C77D76" w:rsidRDefault="00D3329D" w:rsidP="00D3329D">
      <w:pPr>
        <w:pStyle w:val="Default"/>
        <w:rPr>
          <w:b/>
          <w:bCs/>
          <w:i/>
          <w:iCs/>
          <w:sz w:val="22"/>
          <w:szCs w:val="22"/>
        </w:rPr>
      </w:pPr>
      <w:r>
        <w:rPr>
          <w:sz w:val="22"/>
          <w:szCs w:val="22"/>
        </w:rPr>
        <w:t xml:space="preserve">6. </w:t>
      </w:r>
      <w:r w:rsidR="007A61EA">
        <w:rPr>
          <w:b/>
          <w:bCs/>
          <w:i/>
          <w:iCs/>
          <w:sz w:val="22"/>
          <w:szCs w:val="22"/>
        </w:rPr>
        <w:t>Adjourned 6:42</w:t>
      </w:r>
      <w:r>
        <w:rPr>
          <w:b/>
          <w:bCs/>
          <w:i/>
          <w:iCs/>
          <w:sz w:val="22"/>
          <w:szCs w:val="22"/>
        </w:rPr>
        <w:t xml:space="preserve"> PM </w:t>
      </w:r>
    </w:p>
    <w:p w:rsidR="00D3329D" w:rsidRDefault="00D3329D" w:rsidP="00D3329D">
      <w:pPr>
        <w:pStyle w:val="Default"/>
        <w:rPr>
          <w:sz w:val="22"/>
          <w:szCs w:val="22"/>
        </w:rPr>
      </w:pPr>
    </w:p>
    <w:p w:rsidR="00D3329D" w:rsidRPr="00CB563C" w:rsidRDefault="00D3329D" w:rsidP="00D3329D">
      <w:pPr>
        <w:pStyle w:val="Default"/>
        <w:rPr>
          <w:b/>
          <w:bCs/>
          <w:i/>
          <w:iCs/>
          <w:sz w:val="22"/>
          <w:szCs w:val="22"/>
        </w:rPr>
      </w:pPr>
      <w:r>
        <w:rPr>
          <w:b/>
          <w:bCs/>
          <w:i/>
          <w:iCs/>
          <w:sz w:val="22"/>
          <w:szCs w:val="22"/>
        </w:rPr>
        <w:t xml:space="preserve">Future Meeting Dates: </w:t>
      </w:r>
    </w:p>
    <w:p w:rsidR="00D3329D" w:rsidRDefault="00D3329D" w:rsidP="00D3329D">
      <w:pPr>
        <w:pStyle w:val="Default"/>
        <w:rPr>
          <w:sz w:val="20"/>
          <w:szCs w:val="20"/>
        </w:rPr>
      </w:pPr>
      <w:r>
        <w:rPr>
          <w:sz w:val="20"/>
          <w:szCs w:val="20"/>
        </w:rPr>
        <w:t>March 13, 2018 4:30PM-6:00PM</w:t>
      </w:r>
    </w:p>
    <w:p w:rsidR="00D3329D" w:rsidRDefault="00D3329D" w:rsidP="00D3329D">
      <w:pPr>
        <w:pStyle w:val="Default"/>
        <w:rPr>
          <w:sz w:val="20"/>
          <w:szCs w:val="20"/>
        </w:rPr>
      </w:pPr>
      <w:r>
        <w:rPr>
          <w:sz w:val="20"/>
          <w:szCs w:val="20"/>
        </w:rPr>
        <w:t>May 15, 2018 4:30PM-6:00PM</w:t>
      </w:r>
    </w:p>
    <w:p w:rsidR="00D3329D" w:rsidRDefault="00D3329D" w:rsidP="00D3329D"/>
    <w:p w:rsidR="008023D1" w:rsidRDefault="008023D1"/>
    <w:sectPr w:rsidR="00802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44818"/>
    <w:multiLevelType w:val="hybridMultilevel"/>
    <w:tmpl w:val="2304B8D2"/>
    <w:lvl w:ilvl="0" w:tplc="04F8041C">
      <w:numFmt w:val="bullet"/>
      <w:lvlText w:val="•"/>
      <w:lvlJc w:val="left"/>
      <w:pPr>
        <w:ind w:left="1080" w:hanging="360"/>
      </w:pPr>
      <w:rPr>
        <w:rFonts w:ascii="Arial" w:eastAsiaTheme="minorHAnsi" w:hAnsi="Arial" w:cs="Aria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E7E1D08"/>
    <w:multiLevelType w:val="hybridMultilevel"/>
    <w:tmpl w:val="FB78E776"/>
    <w:lvl w:ilvl="0" w:tplc="04F8041C">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29D"/>
    <w:rsid w:val="004755A1"/>
    <w:rsid w:val="006A28D6"/>
    <w:rsid w:val="00785BAC"/>
    <w:rsid w:val="007A61EA"/>
    <w:rsid w:val="008023D1"/>
    <w:rsid w:val="00C92DDB"/>
    <w:rsid w:val="00D3329D"/>
    <w:rsid w:val="00D50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8F89D-D152-4CE6-AE80-15529DCD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2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329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Knowles</dc:creator>
  <cp:keywords/>
  <dc:description/>
  <cp:lastModifiedBy>Lucia Knowles</cp:lastModifiedBy>
  <cp:revision>4</cp:revision>
  <dcterms:created xsi:type="dcterms:W3CDTF">2018-02-19T02:59:00Z</dcterms:created>
  <dcterms:modified xsi:type="dcterms:W3CDTF">2018-02-19T03:43:00Z</dcterms:modified>
</cp:coreProperties>
</file>