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28869C09" w:rsidR="00EE39FE" w:rsidRPr="00565818" w:rsidRDefault="0077246B"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3392D495">
                <wp:simplePos x="0" y="0"/>
                <wp:positionH relativeFrom="column">
                  <wp:posOffset>2162176</wp:posOffset>
                </wp:positionH>
                <wp:positionV relativeFrom="paragraph">
                  <wp:posOffset>1047750</wp:posOffset>
                </wp:positionV>
                <wp:extent cx="4972050" cy="3029803"/>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1B57B65B" w14:textId="40745A95" w:rsidR="00D14F36" w:rsidRDefault="00806D7C"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FSA Writing Exam</w:t>
                                </w:r>
                              </w:p>
                              <w:p w14:paraId="6A3E5156" w14:textId="2E968F7A" w:rsidR="00D14F36" w:rsidRPr="00D14F36" w:rsidRDefault="00D14F36" w:rsidP="00D14F36">
                                <w:pPr>
                                  <w:shd w:val="clear" w:color="auto" w:fill="FFFFFF"/>
                                  <w:rPr>
                                    <w:rFonts w:ascii="Times New Roman" w:eastAsia="Times New Roman" w:hAnsi="Times New Roman" w:cs="Times New Roman"/>
                                    <w:b/>
                                    <w:color w:val="222222"/>
                                  </w:rPr>
                                </w:pPr>
                                <w:r w:rsidRPr="00D14F36">
                                  <w:rPr>
                                    <w:rFonts w:ascii="Arial" w:eastAsia="Times New Roman" w:hAnsi="Arial" w:cs="Arial"/>
                                    <w:color w:val="222222"/>
                                    <w:sz w:val="19"/>
                                    <w:szCs w:val="19"/>
                                  </w:rPr>
                                  <w:br/>
                                </w:r>
                                <w:r w:rsidR="00806D7C">
                                  <w:rPr>
                                    <w:rFonts w:ascii="Times New Roman" w:eastAsia="Times New Roman" w:hAnsi="Times New Roman" w:cs="Times New Roman"/>
                                    <w:b/>
                                    <w:color w:val="222222"/>
                                  </w:rPr>
                                  <w:t>On Tuesday</w:t>
                                </w:r>
                                <w:r w:rsidR="00155B24">
                                  <w:rPr>
                                    <w:rFonts w:ascii="Times New Roman" w:eastAsia="Times New Roman" w:hAnsi="Times New Roman" w:cs="Times New Roman"/>
                                    <w:b/>
                                    <w:color w:val="222222"/>
                                  </w:rPr>
                                  <w:t>, March 6</w:t>
                                </w:r>
                                <w:r w:rsidR="00155B24" w:rsidRPr="00155B24">
                                  <w:rPr>
                                    <w:rFonts w:ascii="Times New Roman" w:eastAsia="Times New Roman" w:hAnsi="Times New Roman" w:cs="Times New Roman"/>
                                    <w:b/>
                                    <w:color w:val="222222"/>
                                    <w:vertAlign w:val="superscript"/>
                                  </w:rPr>
                                  <w:t>th</w:t>
                                </w:r>
                                <w:r w:rsidR="00155B24">
                                  <w:rPr>
                                    <w:rFonts w:ascii="Times New Roman" w:eastAsia="Times New Roman" w:hAnsi="Times New Roman" w:cs="Times New Roman"/>
                                    <w:b/>
                                    <w:color w:val="222222"/>
                                  </w:rPr>
                                  <w:t>, my 5</w:t>
                                </w:r>
                                <w:r w:rsidR="00155B24" w:rsidRPr="00155B24">
                                  <w:rPr>
                                    <w:rFonts w:ascii="Times New Roman" w:eastAsia="Times New Roman" w:hAnsi="Times New Roman" w:cs="Times New Roman"/>
                                    <w:b/>
                                    <w:color w:val="222222"/>
                                    <w:vertAlign w:val="superscript"/>
                                  </w:rPr>
                                  <w:t>th</w:t>
                                </w:r>
                                <w:r w:rsidR="00155B24">
                                  <w:rPr>
                                    <w:rFonts w:ascii="Times New Roman" w:eastAsia="Times New Roman" w:hAnsi="Times New Roman" w:cs="Times New Roman"/>
                                    <w:b/>
                                    <w:color w:val="222222"/>
                                  </w:rPr>
                                  <w:t xml:space="preserve"> grade scholars will be taking the 2018 FSA ELA Writing Test. Students will have 120 minutes to </w:t>
                                </w:r>
                                <w:r w:rsidR="00E242E6">
                                  <w:rPr>
                                    <w:rFonts w:ascii="Times New Roman" w:eastAsia="Times New Roman" w:hAnsi="Times New Roman" w:cs="Times New Roman"/>
                                    <w:b/>
                                    <w:color w:val="222222"/>
                                  </w:rPr>
                                  <w:t xml:space="preserve">respond to </w:t>
                                </w:r>
                                <w:r w:rsidR="00155B24">
                                  <w:rPr>
                                    <w:rFonts w:ascii="Times New Roman" w:eastAsia="Times New Roman" w:hAnsi="Times New Roman" w:cs="Times New Roman"/>
                                    <w:b/>
                                    <w:color w:val="222222"/>
                                  </w:rPr>
                                  <w:t>either an informative</w:t>
                                </w:r>
                                <w:r w:rsidR="00E242E6">
                                  <w:rPr>
                                    <w:rFonts w:ascii="Times New Roman" w:eastAsia="Times New Roman" w:hAnsi="Times New Roman" w:cs="Times New Roman"/>
                                    <w:b/>
                                    <w:color w:val="222222"/>
                                  </w:rPr>
                                  <w:t xml:space="preserve"> or opinion prompt</w:t>
                                </w:r>
                                <w:r w:rsidR="00F51632">
                                  <w:rPr>
                                    <w:rFonts w:ascii="Times New Roman" w:eastAsia="Times New Roman" w:hAnsi="Times New Roman" w:cs="Times New Roman"/>
                                    <w:b/>
                                    <w:color w:val="222222"/>
                                  </w:rPr>
                                  <w:t>. This will be a paper-based test.</w:t>
                                </w:r>
                              </w:p>
                              <w:p w14:paraId="73C33B16"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EBBF2" w14:textId="0364E511" w:rsidR="00D14F36" w:rsidRDefault="00F51632"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The writing test will be scored out of 10 points. Students can earn up to four points for focus (staying on topic and using transition words to begin new paragraphs), four points for evidence (using details to support your main idea), and two points for spelling, grammar, and punctuation.</w:t>
                                </w:r>
                              </w:p>
                              <w:p w14:paraId="5087C387" w14:textId="77777777" w:rsidR="00F51632" w:rsidRDefault="00F51632" w:rsidP="00D14F36">
                                <w:pPr>
                                  <w:shd w:val="clear" w:color="auto" w:fill="FFFFFF"/>
                                  <w:rPr>
                                    <w:rFonts w:ascii="Times New Roman" w:eastAsia="Times New Roman" w:hAnsi="Times New Roman" w:cs="Times New Roman"/>
                                    <w:b/>
                                    <w:color w:val="222222"/>
                                  </w:rPr>
                                </w:pPr>
                              </w:p>
                              <w:p w14:paraId="7DF1A25F" w14:textId="7CA6C38A" w:rsidR="009238DC" w:rsidRPr="0077246B" w:rsidRDefault="00F51632" w:rsidP="00F51632">
                                <w:pPr>
                                  <w:shd w:val="clear" w:color="auto" w:fill="FFFFFF"/>
                                  <w:rPr>
                                    <w:rFonts w:ascii="Curlz MT" w:hAnsi="Curlz MT"/>
                                    <w:b/>
                                    <w:color w:val="000000" w:themeColor="text1"/>
                                    <w:sz w:val="52"/>
                                    <w:szCs w:val="52"/>
                                  </w:rPr>
                                </w:pPr>
                                <w:r>
                                  <w:rPr>
                                    <w:rFonts w:ascii="Times New Roman" w:eastAsia="Times New Roman" w:hAnsi="Times New Roman" w:cs="Times New Roman"/>
                                    <w:b/>
                                    <w:color w:val="222222"/>
                                  </w:rPr>
                                  <w:t xml:space="preserve">If you’d like more information about the 2018 FSA ELA Writing Test, visit </w:t>
                                </w:r>
                                <w:hyperlink r:id="rId6" w:history="1">
                                  <w:r w:rsidRPr="008739DE">
                                    <w:rPr>
                                      <w:rStyle w:val="Hyperlink"/>
                                      <w:rFonts w:ascii="Times New Roman" w:eastAsia="Times New Roman" w:hAnsi="Times New Roman" w:cs="Times New Roman"/>
                                      <w:b/>
                                    </w:rPr>
                                    <w:t>www.fsaassessment.org</w:t>
                                  </w:r>
                                </w:hyperlink>
                                <w:r>
                                  <w:rPr>
                                    <w:rFonts w:ascii="Times New Roman" w:eastAsia="Times New Roman" w:hAnsi="Times New Roman" w:cs="Times New Roman"/>
                                    <w:b/>
                                    <w:color w:val="222222"/>
                                  </w:rPr>
                                  <w:t>. There, you’ll find a copy of the testing rubric, as well as sample essays so that you can see what a “10” looks like, as opposed to a failing score. Most importantly, however, make sure that your child is well-rested, and well-fed before coming to school on March 6</w:t>
                                </w:r>
                                <w:r w:rsidRPr="00F51632">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I know they’ll do great!</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6" type="#_x0000_t202" style="position:absolute;margin-left:170.25pt;margin-top:82.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sm1g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1B57B65B" w14:textId="40745A95" w:rsidR="00D14F36" w:rsidRDefault="00806D7C"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FSA Writing Exam</w:t>
                          </w:r>
                        </w:p>
                        <w:p w14:paraId="6A3E5156" w14:textId="2E968F7A" w:rsidR="00D14F36" w:rsidRPr="00D14F36" w:rsidRDefault="00D14F36" w:rsidP="00D14F36">
                          <w:pPr>
                            <w:shd w:val="clear" w:color="auto" w:fill="FFFFFF"/>
                            <w:rPr>
                              <w:rFonts w:ascii="Times New Roman" w:eastAsia="Times New Roman" w:hAnsi="Times New Roman" w:cs="Times New Roman"/>
                              <w:b/>
                              <w:color w:val="222222"/>
                            </w:rPr>
                          </w:pPr>
                          <w:r w:rsidRPr="00D14F36">
                            <w:rPr>
                              <w:rFonts w:ascii="Arial" w:eastAsia="Times New Roman" w:hAnsi="Arial" w:cs="Arial"/>
                              <w:color w:val="222222"/>
                              <w:sz w:val="19"/>
                              <w:szCs w:val="19"/>
                            </w:rPr>
                            <w:br/>
                          </w:r>
                          <w:r w:rsidR="00806D7C">
                            <w:rPr>
                              <w:rFonts w:ascii="Times New Roman" w:eastAsia="Times New Roman" w:hAnsi="Times New Roman" w:cs="Times New Roman"/>
                              <w:b/>
                              <w:color w:val="222222"/>
                            </w:rPr>
                            <w:t>On Tuesday</w:t>
                          </w:r>
                          <w:r w:rsidR="00155B24">
                            <w:rPr>
                              <w:rFonts w:ascii="Times New Roman" w:eastAsia="Times New Roman" w:hAnsi="Times New Roman" w:cs="Times New Roman"/>
                              <w:b/>
                              <w:color w:val="222222"/>
                            </w:rPr>
                            <w:t>, March 6</w:t>
                          </w:r>
                          <w:r w:rsidR="00155B24" w:rsidRPr="00155B24">
                            <w:rPr>
                              <w:rFonts w:ascii="Times New Roman" w:eastAsia="Times New Roman" w:hAnsi="Times New Roman" w:cs="Times New Roman"/>
                              <w:b/>
                              <w:color w:val="222222"/>
                              <w:vertAlign w:val="superscript"/>
                            </w:rPr>
                            <w:t>th</w:t>
                          </w:r>
                          <w:r w:rsidR="00155B24">
                            <w:rPr>
                              <w:rFonts w:ascii="Times New Roman" w:eastAsia="Times New Roman" w:hAnsi="Times New Roman" w:cs="Times New Roman"/>
                              <w:b/>
                              <w:color w:val="222222"/>
                            </w:rPr>
                            <w:t>, my 5</w:t>
                          </w:r>
                          <w:r w:rsidR="00155B24" w:rsidRPr="00155B24">
                            <w:rPr>
                              <w:rFonts w:ascii="Times New Roman" w:eastAsia="Times New Roman" w:hAnsi="Times New Roman" w:cs="Times New Roman"/>
                              <w:b/>
                              <w:color w:val="222222"/>
                              <w:vertAlign w:val="superscript"/>
                            </w:rPr>
                            <w:t>th</w:t>
                          </w:r>
                          <w:r w:rsidR="00155B24">
                            <w:rPr>
                              <w:rFonts w:ascii="Times New Roman" w:eastAsia="Times New Roman" w:hAnsi="Times New Roman" w:cs="Times New Roman"/>
                              <w:b/>
                              <w:color w:val="222222"/>
                            </w:rPr>
                            <w:t xml:space="preserve"> grade scholars will be taking the 2018 FSA ELA Writing Test. Students will have 120 minutes to </w:t>
                          </w:r>
                          <w:r w:rsidR="00E242E6">
                            <w:rPr>
                              <w:rFonts w:ascii="Times New Roman" w:eastAsia="Times New Roman" w:hAnsi="Times New Roman" w:cs="Times New Roman"/>
                              <w:b/>
                              <w:color w:val="222222"/>
                            </w:rPr>
                            <w:t xml:space="preserve">respond to </w:t>
                          </w:r>
                          <w:r w:rsidR="00155B24">
                            <w:rPr>
                              <w:rFonts w:ascii="Times New Roman" w:eastAsia="Times New Roman" w:hAnsi="Times New Roman" w:cs="Times New Roman"/>
                              <w:b/>
                              <w:color w:val="222222"/>
                            </w:rPr>
                            <w:t>either an informative</w:t>
                          </w:r>
                          <w:r w:rsidR="00E242E6">
                            <w:rPr>
                              <w:rFonts w:ascii="Times New Roman" w:eastAsia="Times New Roman" w:hAnsi="Times New Roman" w:cs="Times New Roman"/>
                              <w:b/>
                              <w:color w:val="222222"/>
                            </w:rPr>
                            <w:t xml:space="preserve"> or opinion prompt</w:t>
                          </w:r>
                          <w:r w:rsidR="00F51632">
                            <w:rPr>
                              <w:rFonts w:ascii="Times New Roman" w:eastAsia="Times New Roman" w:hAnsi="Times New Roman" w:cs="Times New Roman"/>
                              <w:b/>
                              <w:color w:val="222222"/>
                            </w:rPr>
                            <w:t>. This will be a paper-based test.</w:t>
                          </w:r>
                        </w:p>
                        <w:p w14:paraId="73C33B16"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EBBF2" w14:textId="0364E511" w:rsidR="00D14F36" w:rsidRDefault="00F51632"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The writing test will be scored out of 10 points. Students can earn up to four points for focus (staying on topic and using transition words to begin new paragraphs), four points for evidence (using details to support your main idea), and two points for spelling, grammar, and punctuation.</w:t>
                          </w:r>
                        </w:p>
                        <w:p w14:paraId="5087C387" w14:textId="77777777" w:rsidR="00F51632" w:rsidRDefault="00F51632" w:rsidP="00D14F36">
                          <w:pPr>
                            <w:shd w:val="clear" w:color="auto" w:fill="FFFFFF"/>
                            <w:rPr>
                              <w:rFonts w:ascii="Times New Roman" w:eastAsia="Times New Roman" w:hAnsi="Times New Roman" w:cs="Times New Roman"/>
                              <w:b/>
                              <w:color w:val="222222"/>
                            </w:rPr>
                          </w:pPr>
                        </w:p>
                        <w:p w14:paraId="7DF1A25F" w14:textId="7CA6C38A" w:rsidR="009238DC" w:rsidRPr="0077246B" w:rsidRDefault="00F51632" w:rsidP="00F51632">
                          <w:pPr>
                            <w:shd w:val="clear" w:color="auto" w:fill="FFFFFF"/>
                            <w:rPr>
                              <w:rFonts w:ascii="Curlz MT" w:hAnsi="Curlz MT"/>
                              <w:b/>
                              <w:color w:val="000000" w:themeColor="text1"/>
                              <w:sz w:val="52"/>
                              <w:szCs w:val="52"/>
                            </w:rPr>
                          </w:pPr>
                          <w:r>
                            <w:rPr>
                              <w:rFonts w:ascii="Times New Roman" w:eastAsia="Times New Roman" w:hAnsi="Times New Roman" w:cs="Times New Roman"/>
                              <w:b/>
                              <w:color w:val="222222"/>
                            </w:rPr>
                            <w:t xml:space="preserve">If you’d like more information about the 2018 FSA ELA Writing Test, visit </w:t>
                          </w:r>
                          <w:hyperlink r:id="rId7" w:history="1">
                            <w:r w:rsidRPr="008739DE">
                              <w:rPr>
                                <w:rStyle w:val="Hyperlink"/>
                                <w:rFonts w:ascii="Times New Roman" w:eastAsia="Times New Roman" w:hAnsi="Times New Roman" w:cs="Times New Roman"/>
                                <w:b/>
                              </w:rPr>
                              <w:t>www.fsaassessment.org</w:t>
                            </w:r>
                          </w:hyperlink>
                          <w:r>
                            <w:rPr>
                              <w:rFonts w:ascii="Times New Roman" w:eastAsia="Times New Roman" w:hAnsi="Times New Roman" w:cs="Times New Roman"/>
                              <w:b/>
                              <w:color w:val="222222"/>
                            </w:rPr>
                            <w:t>. There, you’ll find a copy of the testing rubric, as well as sample essays so that you can see what a “10” looks like, as opposed to a failing score. Most importantly, however, make sure that your child is well-rested, and well-fed before coming to school on March 6</w:t>
                          </w:r>
                          <w:r w:rsidRPr="00F51632">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I know they’ll do great!</w:t>
                          </w:r>
                        </w:p>
                      </w:sdtContent>
                    </w:sdt>
                  </w:txbxContent>
                </v:textbox>
              </v:shape>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1DC958CE"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733338">
                              <w:rPr>
                                <w:rFonts w:ascii="Times New Roman" w:hAnsi="Times New Roman" w:cs="Times New Roman"/>
                                <w:b/>
                                <w:color w:val="000000" w:themeColor="text1"/>
                                <w:sz w:val="22"/>
                              </w:rPr>
                              <w:t>23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BRxh3u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1DC958CE"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733338">
                        <w:rPr>
                          <w:rFonts w:ascii="Times New Roman" w:hAnsi="Times New Roman" w:cs="Times New Roman"/>
                          <w:b/>
                          <w:color w:val="000000" w:themeColor="text1"/>
                          <w:sz w:val="22"/>
                        </w:rPr>
                        <w:t>23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426DE488">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EA70B83"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804D06">
                              <w:rPr>
                                <w:rFonts w:ascii="Times New Roman" w:hAnsi="Times New Roman" w:cs="Times New Roman"/>
                                <w:b/>
                                <w:sz w:val="24"/>
                                <w:szCs w:val="24"/>
                              </w:rPr>
                              <w:t>audiologist</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inaudible</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audiological</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xylophone</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phonemic</w:t>
                            </w:r>
                          </w:p>
                          <w:p w14:paraId="4C26F0FA" w14:textId="7B1E8E9E"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804D06">
                              <w:rPr>
                                <w:rFonts w:ascii="Times New Roman" w:hAnsi="Times New Roman" w:cs="Times New Roman"/>
                                <w:b/>
                                <w:sz w:val="24"/>
                                <w:szCs w:val="24"/>
                              </w:rPr>
                              <w:t>auditorium</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applauding</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symphonic</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phonetically</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804D06">
                              <w:rPr>
                                <w:rFonts w:ascii="Times New Roman" w:hAnsi="Times New Roman" w:cs="Times New Roman"/>
                                <w:b/>
                                <w:sz w:val="24"/>
                                <w:szCs w:val="24"/>
                              </w:rPr>
                              <w:t>saxophone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8"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EA70B83"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804D06">
                        <w:rPr>
                          <w:rFonts w:ascii="Times New Roman" w:hAnsi="Times New Roman" w:cs="Times New Roman"/>
                          <w:b/>
                          <w:sz w:val="24"/>
                          <w:szCs w:val="24"/>
                        </w:rPr>
                        <w:t>audiologist</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inaudible</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audiological</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xylophone</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phonemic</w:t>
                      </w:r>
                    </w:p>
                    <w:p w14:paraId="4C26F0FA" w14:textId="7B1E8E9E"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804D06">
                        <w:rPr>
                          <w:rFonts w:ascii="Times New Roman" w:hAnsi="Times New Roman" w:cs="Times New Roman"/>
                          <w:b/>
                          <w:sz w:val="24"/>
                          <w:szCs w:val="24"/>
                        </w:rPr>
                        <w:t>auditorium</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applauding</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symphonic</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804D06">
                        <w:rPr>
                          <w:rFonts w:ascii="Times New Roman" w:hAnsi="Times New Roman" w:cs="Times New Roman"/>
                          <w:b/>
                          <w:sz w:val="24"/>
                          <w:szCs w:val="24"/>
                        </w:rPr>
                        <w:t>phonetically</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804D06">
                        <w:rPr>
                          <w:rFonts w:ascii="Times New Roman" w:hAnsi="Times New Roman" w:cs="Times New Roman"/>
                          <w:b/>
                          <w:sz w:val="24"/>
                          <w:szCs w:val="24"/>
                        </w:rPr>
                        <w:t>saxophone</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676B5358" w14:textId="70FF51E3" w:rsidR="00FB2B1F" w:rsidRDefault="00D14CFE"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Upcoming Dates</w:t>
                            </w:r>
                          </w:p>
                          <w:p w14:paraId="0DF55952" w14:textId="1A72E29C"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6: FSA ELA Writing Test</w:t>
                            </w:r>
                          </w:p>
                          <w:p w14:paraId="1435EE9F" w14:textId="07300297"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21: End of third nine weeks</w:t>
                            </w:r>
                          </w:p>
                          <w:p w14:paraId="233CC11D" w14:textId="496D463B"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22: PI Night/Science Fair</w:t>
                            </w:r>
                          </w:p>
                          <w:p w14:paraId="2D0B3B1F" w14:textId="411CFB71"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26-30: Spring Break</w:t>
                            </w:r>
                          </w:p>
                          <w:p w14:paraId="0FE6F0DA" w14:textId="2EF8E118"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April 17-18: FSA ELA Test</w:t>
                            </w:r>
                          </w:p>
                          <w:p w14:paraId="1CE02991" w14:textId="2FADA009"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April 24-25: FSA Math Test</w:t>
                            </w:r>
                          </w:p>
                          <w:p w14:paraId="6C038033" w14:textId="0F8E343E" w:rsidR="00FA55DC" w:rsidRDefault="00D14CFE"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May 1-2: FSA Science Test</w:t>
                            </w:r>
                          </w:p>
                          <w:p w14:paraId="5D76E96A" w14:textId="77777777" w:rsidR="00FC2598" w:rsidRDefault="00FC2598"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5D5A1BE3" w14:textId="68CC8378" w:rsidR="00FA55DC" w:rsidRPr="00FA55DC" w:rsidRDefault="00FA55DC"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FA55DC">
                              <w:rPr>
                                <w:rFonts w:ascii="Times New Roman" w:eastAsia="SimSun" w:hAnsi="Times New Roman" w:cs="Times New Roman"/>
                                <w:b/>
                                <w:bCs/>
                                <w:color w:val="000000" w:themeColor="text1"/>
                                <w:kern w:val="3"/>
                                <w:sz w:val="24"/>
                                <w:szCs w:val="24"/>
                                <w:u w:val="single"/>
                                <w:lang w:eastAsia="zh-CN" w:bidi="hi-IN"/>
                              </w:rPr>
                              <w:t>Positive Behavior</w:t>
                            </w:r>
                          </w:p>
                          <w:p w14:paraId="6C5D8246" w14:textId="6C96C99C" w:rsidR="00033FA2" w:rsidRPr="00033FA2" w:rsidRDefault="00FA55DC"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Students can earn extra recess every two weeks by demonstrating appropriate classroom behavior. If your child has not been chosen, encourage them to make good choices daily!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9"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676B5358" w14:textId="70FF51E3" w:rsidR="00FB2B1F" w:rsidRDefault="00D14CFE"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Upcoming Dates</w:t>
                      </w:r>
                    </w:p>
                    <w:p w14:paraId="0DF55952" w14:textId="1A72E29C"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6: FSA ELA Writing Test</w:t>
                      </w:r>
                    </w:p>
                    <w:p w14:paraId="1435EE9F" w14:textId="07300297"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21: End of third nine weeks</w:t>
                      </w:r>
                    </w:p>
                    <w:p w14:paraId="233CC11D" w14:textId="496D463B"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22: PI Night/Science Fair</w:t>
                      </w:r>
                    </w:p>
                    <w:p w14:paraId="2D0B3B1F" w14:textId="411CFB71"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March 26-30: Spring Break</w:t>
                      </w:r>
                    </w:p>
                    <w:p w14:paraId="0FE6F0DA" w14:textId="2EF8E118"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April 17-18: FSA ELA Test</w:t>
                      </w:r>
                    </w:p>
                    <w:p w14:paraId="1CE02991" w14:textId="2FADA009" w:rsidR="00D14CFE" w:rsidRDefault="00D14CFE" w:rsidP="00D14CFE">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April 24-25: FSA Math Test</w:t>
                      </w:r>
                    </w:p>
                    <w:p w14:paraId="6C038033" w14:textId="0F8E343E" w:rsidR="00FA55DC" w:rsidRDefault="00D14CFE"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May 1-2: FSA Science Test</w:t>
                      </w:r>
                    </w:p>
                    <w:p w14:paraId="5D76E96A" w14:textId="77777777" w:rsidR="00FC2598" w:rsidRDefault="00FC2598"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5D5A1BE3" w14:textId="68CC8378" w:rsidR="00FA55DC" w:rsidRPr="00FA55DC" w:rsidRDefault="00FA55DC"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FA55DC">
                        <w:rPr>
                          <w:rFonts w:ascii="Times New Roman" w:eastAsia="SimSun" w:hAnsi="Times New Roman" w:cs="Times New Roman"/>
                          <w:b/>
                          <w:bCs/>
                          <w:color w:val="000000" w:themeColor="text1"/>
                          <w:kern w:val="3"/>
                          <w:sz w:val="24"/>
                          <w:szCs w:val="24"/>
                          <w:u w:val="single"/>
                          <w:lang w:eastAsia="zh-CN" w:bidi="hi-IN"/>
                        </w:rPr>
                        <w:t>Positive Behavior</w:t>
                      </w:r>
                    </w:p>
                    <w:p w14:paraId="6C5D8246" w14:textId="6C96C99C" w:rsidR="00033FA2" w:rsidRPr="00033FA2" w:rsidRDefault="00FA55DC"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Students can earn extra recess every two weeks by demonstrating appropriate classroom behavior. If your child has not been chosen, encourage them to make good choices daily!</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05C19E83"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Students </w:t>
                                  </w:r>
                                  <w:r w:rsidR="00DF266A">
                                    <w:rPr>
                                      <w:rFonts w:ascii="Times New Roman" w:eastAsia="SimSun" w:hAnsi="Times New Roman" w:cs="Times New Roman"/>
                                      <w:b/>
                                      <w:bCs/>
                                      <w:kern w:val="3"/>
                                      <w:lang w:eastAsia="zh-CN" w:bidi="hi-IN"/>
                                    </w:rPr>
                                    <w:t xml:space="preserve">just tested on early </w:t>
                                  </w:r>
                                  <w:proofErr w:type="gramStart"/>
                                  <w:r w:rsidR="00DF266A">
                                    <w:rPr>
                                      <w:rFonts w:ascii="Times New Roman" w:eastAsia="SimSun" w:hAnsi="Times New Roman" w:cs="Times New Roman"/>
                                      <w:b/>
                                      <w:bCs/>
                                      <w:kern w:val="3"/>
                                      <w:lang w:eastAsia="zh-CN" w:bidi="hi-IN"/>
                                    </w:rPr>
                                    <w:t>settlements, and</w:t>
                                  </w:r>
                                  <w:proofErr w:type="gramEnd"/>
                                  <w:r w:rsidR="00DF266A">
                                    <w:rPr>
                                      <w:rFonts w:ascii="Times New Roman" w:eastAsia="SimSun" w:hAnsi="Times New Roman" w:cs="Times New Roman"/>
                                      <w:b/>
                                      <w:bCs/>
                                      <w:kern w:val="3"/>
                                      <w:lang w:eastAsia="zh-CN" w:bidi="hi-IN"/>
                                    </w:rPr>
                                    <w:t xml:space="preserve"> are now </w:t>
                                  </w:r>
                                  <w:r w:rsidR="00AD4EC9">
                                    <w:rPr>
                                      <w:rFonts w:ascii="Times New Roman" w:eastAsia="SimSun" w:hAnsi="Times New Roman" w:cs="Times New Roman"/>
                                      <w:b/>
                                      <w:bCs/>
                                      <w:kern w:val="3"/>
                                      <w:lang w:eastAsia="zh-CN" w:bidi="hi-IN"/>
                                    </w:rPr>
                                    <w:t xml:space="preserve">focused on </w:t>
                                  </w:r>
                                  <w:r w:rsidR="00EA76AC">
                                    <w:rPr>
                                      <w:rFonts w:ascii="Times New Roman" w:eastAsia="SimSun" w:hAnsi="Times New Roman" w:cs="Times New Roman"/>
                                      <w:b/>
                                      <w:bCs/>
                                      <w:kern w:val="3"/>
                                      <w:lang w:eastAsia="zh-CN" w:bidi="hi-IN"/>
                                    </w:rPr>
                                    <w:t>colonial life</w:t>
                                  </w:r>
                                  <w:r w:rsidR="00AD4EC9">
                                    <w:rPr>
                                      <w:rFonts w:ascii="Times New Roman" w:eastAsia="SimSun" w:hAnsi="Times New Roman" w:cs="Times New Roman"/>
                                      <w:b/>
                                      <w:bCs/>
                                      <w:kern w:val="3"/>
                                      <w:lang w:eastAsia="zh-CN" w:bidi="hi-IN"/>
                                    </w:rPr>
                                    <w:t>.</w:t>
                                  </w:r>
                                </w:p>
                                <w:p w14:paraId="20C8C09F" w14:textId="1F52968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D4EC9">
                                    <w:rPr>
                                      <w:rFonts w:ascii="Times New Roman" w:eastAsia="SimSun" w:hAnsi="Times New Roman" w:cs="Times New Roman"/>
                                      <w:b/>
                                      <w:bCs/>
                                      <w:kern w:val="3"/>
                                      <w:lang w:eastAsia="zh-CN" w:bidi="hi-IN"/>
                                    </w:rPr>
                                    <w:t>cause and effect, as well as comparative and superlative adjectives and adverbs. Our</w:t>
                                  </w:r>
                                  <w:r w:rsidR="00361784">
                                    <w:rPr>
                                      <w:rFonts w:ascii="Times New Roman" w:eastAsia="SimSun" w:hAnsi="Times New Roman" w:cs="Times New Roman"/>
                                      <w:b/>
                                      <w:bCs/>
                                      <w:kern w:val="3"/>
                                      <w:lang w:eastAsia="zh-CN" w:bidi="hi-IN"/>
                                    </w:rPr>
                                    <w:t xml:space="preserve"> prefix was “</w:t>
                                  </w:r>
                                  <w:r w:rsidR="00EA76AC">
                                    <w:rPr>
                                      <w:rFonts w:ascii="Times New Roman" w:eastAsia="SimSun" w:hAnsi="Times New Roman" w:cs="Times New Roman"/>
                                      <w:b/>
                                      <w:bCs/>
                                      <w:kern w:val="3"/>
                                      <w:lang w:eastAsia="zh-CN" w:bidi="hi-IN"/>
                                    </w:rPr>
                                    <w:t>m</w:t>
                                  </w:r>
                                  <w:r w:rsidR="00AD4EC9">
                                    <w:rPr>
                                      <w:rFonts w:ascii="Times New Roman" w:eastAsia="SimSun" w:hAnsi="Times New Roman" w:cs="Times New Roman"/>
                                      <w:b/>
                                      <w:bCs/>
                                      <w:kern w:val="3"/>
                                      <w:lang w:eastAsia="zh-CN" w:bidi="hi-IN"/>
                                    </w:rPr>
                                    <w:t>is</w:t>
                                  </w:r>
                                  <w:r w:rsidR="00361784">
                                    <w:rPr>
                                      <w:rFonts w:ascii="Times New Roman" w:eastAsia="SimSun" w:hAnsi="Times New Roman" w:cs="Times New Roman"/>
                                      <w:b/>
                                      <w:bCs/>
                                      <w:kern w:val="3"/>
                                      <w:lang w:eastAsia="zh-CN" w:bidi="hi-IN"/>
                                    </w:rPr>
                                    <w:t>-</w:t>
                                  </w:r>
                                  <w:r w:rsidR="00EA76AC">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E8F0730"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AD4EC9">
                                    <w:rPr>
                                      <w:rFonts w:ascii="Times New Roman" w:eastAsia="SimSun" w:hAnsi="Times New Roman" w:cs="Times New Roman"/>
                                      <w:b/>
                                      <w:bCs/>
                                      <w:kern w:val="3"/>
                                      <w:lang w:eastAsia="zh-CN" w:bidi="hi-IN"/>
                                    </w:rPr>
                                    <w:t xml:space="preserve">just had a test on </w:t>
                                  </w:r>
                                  <w:r w:rsidR="00EA76AC">
                                    <w:rPr>
                                      <w:rFonts w:ascii="Times New Roman" w:eastAsia="SimSun" w:hAnsi="Times New Roman" w:cs="Times New Roman"/>
                                      <w:b/>
                                      <w:bCs/>
                                      <w:kern w:val="3"/>
                                      <w:lang w:eastAsia="zh-CN" w:bidi="hi-IN"/>
                                    </w:rPr>
                                    <w:t xml:space="preserve">patterns and </w:t>
                                  </w:r>
                                  <w:proofErr w:type="gramStart"/>
                                  <w:r w:rsidR="00EA76AC">
                                    <w:rPr>
                                      <w:rFonts w:ascii="Times New Roman" w:eastAsia="SimSun" w:hAnsi="Times New Roman" w:cs="Times New Roman"/>
                                      <w:b/>
                                      <w:bCs/>
                                      <w:kern w:val="3"/>
                                      <w:lang w:eastAsia="zh-CN" w:bidi="hi-IN"/>
                                    </w:rPr>
                                    <w:t>expressions</w:t>
                                  </w:r>
                                  <w:r w:rsidR="00AD4EC9">
                                    <w:rPr>
                                      <w:rFonts w:ascii="Times New Roman" w:eastAsia="SimSun" w:hAnsi="Times New Roman" w:cs="Times New Roman"/>
                                      <w:b/>
                                      <w:bCs/>
                                      <w:kern w:val="3"/>
                                      <w:lang w:eastAsia="zh-CN" w:bidi="hi-IN"/>
                                    </w:rPr>
                                    <w:t>, and</w:t>
                                  </w:r>
                                  <w:proofErr w:type="gramEnd"/>
                                  <w:r w:rsidR="00AD4EC9">
                                    <w:rPr>
                                      <w:rFonts w:ascii="Times New Roman" w:eastAsia="SimSun" w:hAnsi="Times New Roman" w:cs="Times New Roman"/>
                                      <w:b/>
                                      <w:bCs/>
                                      <w:kern w:val="3"/>
                                      <w:lang w:eastAsia="zh-CN" w:bidi="hi-IN"/>
                                    </w:rPr>
                                    <w:t xml:space="preserve"> are now starting a long unit on fractions</w:t>
                                  </w:r>
                                  <w:r w:rsidR="00EA76AC">
                                    <w:rPr>
                                      <w:rFonts w:ascii="Times New Roman" w:eastAsia="SimSun" w:hAnsi="Times New Roman" w:cs="Times New Roman"/>
                                      <w:b/>
                                      <w:bCs/>
                                      <w:kern w:val="3"/>
                                      <w:lang w:eastAsia="zh-CN" w:bidi="hi-IN"/>
                                    </w:rPr>
                                    <w:t>.</w:t>
                                  </w:r>
                                  <w:r w:rsidR="00720CBF">
                                    <w:rPr>
                                      <w:rFonts w:ascii="Times New Roman" w:eastAsia="SimSun" w:hAnsi="Times New Roman" w:cs="Times New Roman"/>
                                      <w:b/>
                                      <w:bCs/>
                                      <w:kern w:val="3"/>
                                      <w:lang w:eastAsia="zh-CN" w:bidi="hi-IN"/>
                                    </w:rPr>
                                    <w:t xml:space="preserve"> </w:t>
                                  </w:r>
                                </w:p>
                                <w:p w14:paraId="1B8C49BE" w14:textId="1920027E" w:rsidR="00AD4EC9" w:rsidRPr="00AB1DC5" w:rsidRDefault="00820986" w:rsidP="00551E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EA76AC">
                                    <w:rPr>
                                      <w:rFonts w:ascii="Times New Roman" w:eastAsia="SimSun" w:hAnsi="Times New Roman" w:cs="Times New Roman"/>
                                      <w:b/>
                                      <w:bCs/>
                                      <w:kern w:val="3"/>
                                      <w:lang w:eastAsia="zh-CN" w:bidi="hi-IN"/>
                                    </w:rPr>
                                    <w:t xml:space="preserve">’re still learning about </w:t>
                                  </w:r>
                                  <w:proofErr w:type="gramStart"/>
                                  <w:r w:rsidR="00EA76AC">
                                    <w:rPr>
                                      <w:rFonts w:ascii="Times New Roman" w:eastAsia="SimSun" w:hAnsi="Times New Roman" w:cs="Times New Roman"/>
                                      <w:b/>
                                      <w:bCs/>
                                      <w:kern w:val="3"/>
                                      <w:lang w:eastAsia="zh-CN" w:bidi="hi-IN"/>
                                    </w:rPr>
                                    <w:t>weather, and</w:t>
                                  </w:r>
                                  <w:proofErr w:type="gramEnd"/>
                                  <w:r w:rsidR="00EA76AC">
                                    <w:rPr>
                                      <w:rFonts w:ascii="Times New Roman" w:eastAsia="SimSun" w:hAnsi="Times New Roman" w:cs="Times New Roman"/>
                                      <w:b/>
                                      <w:bCs/>
                                      <w:kern w:val="3"/>
                                      <w:lang w:eastAsia="zh-CN" w:bidi="hi-IN"/>
                                    </w:rPr>
                                    <w:t xml:space="preserve"> </w:t>
                                  </w:r>
                                  <w:r w:rsidR="00AD4EC9">
                                    <w:rPr>
                                      <w:rFonts w:ascii="Times New Roman" w:eastAsia="SimSun" w:hAnsi="Times New Roman" w:cs="Times New Roman"/>
                                      <w:b/>
                                      <w:bCs/>
                                      <w:kern w:val="3"/>
                                      <w:lang w:eastAsia="zh-CN" w:bidi="hi-IN"/>
                                    </w:rPr>
                                    <w:t>will test soon!</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7D3DB0B2" w14:textId="77777777" w:rsidR="008070F5" w:rsidRDefault="00012EAD" w:rsidP="0087231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87231F">
                                    <w:rPr>
                                      <w:rFonts w:ascii="Times New Roman" w:eastAsia="SimSun" w:hAnsi="Times New Roman" w:cs="Times New Roman"/>
                                      <w:b/>
                                      <w:bCs/>
                                      <w:kern w:val="3"/>
                                      <w:lang w:eastAsia="zh-CN" w:bidi="hi-IN"/>
                                    </w:rPr>
                                    <w:t>mindfulness</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87231F" w:rsidRPr="0087231F">
                                    <w:rPr>
                                      <w:rFonts w:ascii="Times New Roman" w:eastAsia="SimSun" w:hAnsi="Times New Roman" w:cs="Times New Roman"/>
                                      <w:b/>
                                      <w:bCs/>
                                      <w:kern w:val="3"/>
                                      <w:lang w:eastAsia="zh-CN" w:bidi="hi-IN"/>
                                    </w:rPr>
                                    <w:t>Mindfulness is an incredible tool to help people understand, tolerate, and deal with their emotions in healthy ways. It helps us to alter our habitual responses by taking pause and choosing how we act.</w:t>
                                  </w:r>
                                  <w:r w:rsidR="0087231F">
                                    <w:rPr>
                                      <w:rFonts w:ascii="Times New Roman" w:eastAsia="SimSun" w:hAnsi="Times New Roman" w:cs="Times New Roman"/>
                                      <w:b/>
                                      <w:bCs/>
                                      <w:kern w:val="3"/>
                                      <w:lang w:eastAsia="zh-CN" w:bidi="hi-IN"/>
                                    </w:rPr>
                                    <w:t xml:space="preserve"> </w:t>
                                  </w:r>
                                </w:p>
                                <w:p w14:paraId="083065D8" w14:textId="3B245E2D" w:rsidR="00DF266A" w:rsidRPr="00565818" w:rsidRDefault="00DF266A" w:rsidP="0087231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05C19E83"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Students </w:t>
                            </w:r>
                            <w:r w:rsidR="00DF266A">
                              <w:rPr>
                                <w:rFonts w:ascii="Times New Roman" w:eastAsia="SimSun" w:hAnsi="Times New Roman" w:cs="Times New Roman"/>
                                <w:b/>
                                <w:bCs/>
                                <w:kern w:val="3"/>
                                <w:lang w:eastAsia="zh-CN" w:bidi="hi-IN"/>
                              </w:rPr>
                              <w:t xml:space="preserve">just tested on early </w:t>
                            </w:r>
                            <w:proofErr w:type="gramStart"/>
                            <w:r w:rsidR="00DF266A">
                              <w:rPr>
                                <w:rFonts w:ascii="Times New Roman" w:eastAsia="SimSun" w:hAnsi="Times New Roman" w:cs="Times New Roman"/>
                                <w:b/>
                                <w:bCs/>
                                <w:kern w:val="3"/>
                                <w:lang w:eastAsia="zh-CN" w:bidi="hi-IN"/>
                              </w:rPr>
                              <w:t>settlements, and</w:t>
                            </w:r>
                            <w:proofErr w:type="gramEnd"/>
                            <w:r w:rsidR="00DF266A">
                              <w:rPr>
                                <w:rFonts w:ascii="Times New Roman" w:eastAsia="SimSun" w:hAnsi="Times New Roman" w:cs="Times New Roman"/>
                                <w:b/>
                                <w:bCs/>
                                <w:kern w:val="3"/>
                                <w:lang w:eastAsia="zh-CN" w:bidi="hi-IN"/>
                              </w:rPr>
                              <w:t xml:space="preserve"> are now </w:t>
                            </w:r>
                            <w:r w:rsidR="00AD4EC9">
                              <w:rPr>
                                <w:rFonts w:ascii="Times New Roman" w:eastAsia="SimSun" w:hAnsi="Times New Roman" w:cs="Times New Roman"/>
                                <w:b/>
                                <w:bCs/>
                                <w:kern w:val="3"/>
                                <w:lang w:eastAsia="zh-CN" w:bidi="hi-IN"/>
                              </w:rPr>
                              <w:t xml:space="preserve">focused on </w:t>
                            </w:r>
                            <w:r w:rsidR="00EA76AC">
                              <w:rPr>
                                <w:rFonts w:ascii="Times New Roman" w:eastAsia="SimSun" w:hAnsi="Times New Roman" w:cs="Times New Roman"/>
                                <w:b/>
                                <w:bCs/>
                                <w:kern w:val="3"/>
                                <w:lang w:eastAsia="zh-CN" w:bidi="hi-IN"/>
                              </w:rPr>
                              <w:t>colonial life</w:t>
                            </w:r>
                            <w:r w:rsidR="00AD4EC9">
                              <w:rPr>
                                <w:rFonts w:ascii="Times New Roman" w:eastAsia="SimSun" w:hAnsi="Times New Roman" w:cs="Times New Roman"/>
                                <w:b/>
                                <w:bCs/>
                                <w:kern w:val="3"/>
                                <w:lang w:eastAsia="zh-CN" w:bidi="hi-IN"/>
                              </w:rPr>
                              <w:t>.</w:t>
                            </w:r>
                          </w:p>
                          <w:p w14:paraId="20C8C09F" w14:textId="1F52968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D4EC9">
                              <w:rPr>
                                <w:rFonts w:ascii="Times New Roman" w:eastAsia="SimSun" w:hAnsi="Times New Roman" w:cs="Times New Roman"/>
                                <w:b/>
                                <w:bCs/>
                                <w:kern w:val="3"/>
                                <w:lang w:eastAsia="zh-CN" w:bidi="hi-IN"/>
                              </w:rPr>
                              <w:t>cause and effect, as well as comparative and superlative adjectives and adverbs. Our</w:t>
                            </w:r>
                            <w:r w:rsidR="00361784">
                              <w:rPr>
                                <w:rFonts w:ascii="Times New Roman" w:eastAsia="SimSun" w:hAnsi="Times New Roman" w:cs="Times New Roman"/>
                                <w:b/>
                                <w:bCs/>
                                <w:kern w:val="3"/>
                                <w:lang w:eastAsia="zh-CN" w:bidi="hi-IN"/>
                              </w:rPr>
                              <w:t xml:space="preserve"> prefix was “</w:t>
                            </w:r>
                            <w:r w:rsidR="00EA76AC">
                              <w:rPr>
                                <w:rFonts w:ascii="Times New Roman" w:eastAsia="SimSun" w:hAnsi="Times New Roman" w:cs="Times New Roman"/>
                                <w:b/>
                                <w:bCs/>
                                <w:kern w:val="3"/>
                                <w:lang w:eastAsia="zh-CN" w:bidi="hi-IN"/>
                              </w:rPr>
                              <w:t>m</w:t>
                            </w:r>
                            <w:r w:rsidR="00AD4EC9">
                              <w:rPr>
                                <w:rFonts w:ascii="Times New Roman" w:eastAsia="SimSun" w:hAnsi="Times New Roman" w:cs="Times New Roman"/>
                                <w:b/>
                                <w:bCs/>
                                <w:kern w:val="3"/>
                                <w:lang w:eastAsia="zh-CN" w:bidi="hi-IN"/>
                              </w:rPr>
                              <w:t>is</w:t>
                            </w:r>
                            <w:r w:rsidR="00361784">
                              <w:rPr>
                                <w:rFonts w:ascii="Times New Roman" w:eastAsia="SimSun" w:hAnsi="Times New Roman" w:cs="Times New Roman"/>
                                <w:b/>
                                <w:bCs/>
                                <w:kern w:val="3"/>
                                <w:lang w:eastAsia="zh-CN" w:bidi="hi-IN"/>
                              </w:rPr>
                              <w:t>-</w:t>
                            </w:r>
                            <w:r w:rsidR="00EA76AC">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E8F0730"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AD4EC9">
                              <w:rPr>
                                <w:rFonts w:ascii="Times New Roman" w:eastAsia="SimSun" w:hAnsi="Times New Roman" w:cs="Times New Roman"/>
                                <w:b/>
                                <w:bCs/>
                                <w:kern w:val="3"/>
                                <w:lang w:eastAsia="zh-CN" w:bidi="hi-IN"/>
                              </w:rPr>
                              <w:t xml:space="preserve">just had a test on </w:t>
                            </w:r>
                            <w:r w:rsidR="00EA76AC">
                              <w:rPr>
                                <w:rFonts w:ascii="Times New Roman" w:eastAsia="SimSun" w:hAnsi="Times New Roman" w:cs="Times New Roman"/>
                                <w:b/>
                                <w:bCs/>
                                <w:kern w:val="3"/>
                                <w:lang w:eastAsia="zh-CN" w:bidi="hi-IN"/>
                              </w:rPr>
                              <w:t xml:space="preserve">patterns and </w:t>
                            </w:r>
                            <w:proofErr w:type="gramStart"/>
                            <w:r w:rsidR="00EA76AC">
                              <w:rPr>
                                <w:rFonts w:ascii="Times New Roman" w:eastAsia="SimSun" w:hAnsi="Times New Roman" w:cs="Times New Roman"/>
                                <w:b/>
                                <w:bCs/>
                                <w:kern w:val="3"/>
                                <w:lang w:eastAsia="zh-CN" w:bidi="hi-IN"/>
                              </w:rPr>
                              <w:t>expressions</w:t>
                            </w:r>
                            <w:r w:rsidR="00AD4EC9">
                              <w:rPr>
                                <w:rFonts w:ascii="Times New Roman" w:eastAsia="SimSun" w:hAnsi="Times New Roman" w:cs="Times New Roman"/>
                                <w:b/>
                                <w:bCs/>
                                <w:kern w:val="3"/>
                                <w:lang w:eastAsia="zh-CN" w:bidi="hi-IN"/>
                              </w:rPr>
                              <w:t>, and</w:t>
                            </w:r>
                            <w:proofErr w:type="gramEnd"/>
                            <w:r w:rsidR="00AD4EC9">
                              <w:rPr>
                                <w:rFonts w:ascii="Times New Roman" w:eastAsia="SimSun" w:hAnsi="Times New Roman" w:cs="Times New Roman"/>
                                <w:b/>
                                <w:bCs/>
                                <w:kern w:val="3"/>
                                <w:lang w:eastAsia="zh-CN" w:bidi="hi-IN"/>
                              </w:rPr>
                              <w:t xml:space="preserve"> are now starting a long unit on fractions</w:t>
                            </w:r>
                            <w:r w:rsidR="00EA76AC">
                              <w:rPr>
                                <w:rFonts w:ascii="Times New Roman" w:eastAsia="SimSun" w:hAnsi="Times New Roman" w:cs="Times New Roman"/>
                                <w:b/>
                                <w:bCs/>
                                <w:kern w:val="3"/>
                                <w:lang w:eastAsia="zh-CN" w:bidi="hi-IN"/>
                              </w:rPr>
                              <w:t>.</w:t>
                            </w:r>
                            <w:r w:rsidR="00720CBF">
                              <w:rPr>
                                <w:rFonts w:ascii="Times New Roman" w:eastAsia="SimSun" w:hAnsi="Times New Roman" w:cs="Times New Roman"/>
                                <w:b/>
                                <w:bCs/>
                                <w:kern w:val="3"/>
                                <w:lang w:eastAsia="zh-CN" w:bidi="hi-IN"/>
                              </w:rPr>
                              <w:t xml:space="preserve"> </w:t>
                            </w:r>
                          </w:p>
                          <w:p w14:paraId="1B8C49BE" w14:textId="1920027E" w:rsidR="00AD4EC9" w:rsidRPr="00AB1DC5" w:rsidRDefault="00820986" w:rsidP="00551E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EA76AC">
                              <w:rPr>
                                <w:rFonts w:ascii="Times New Roman" w:eastAsia="SimSun" w:hAnsi="Times New Roman" w:cs="Times New Roman"/>
                                <w:b/>
                                <w:bCs/>
                                <w:kern w:val="3"/>
                                <w:lang w:eastAsia="zh-CN" w:bidi="hi-IN"/>
                              </w:rPr>
                              <w:t xml:space="preserve">’re still learning about </w:t>
                            </w:r>
                            <w:proofErr w:type="gramStart"/>
                            <w:r w:rsidR="00EA76AC">
                              <w:rPr>
                                <w:rFonts w:ascii="Times New Roman" w:eastAsia="SimSun" w:hAnsi="Times New Roman" w:cs="Times New Roman"/>
                                <w:b/>
                                <w:bCs/>
                                <w:kern w:val="3"/>
                                <w:lang w:eastAsia="zh-CN" w:bidi="hi-IN"/>
                              </w:rPr>
                              <w:t>weather, and</w:t>
                            </w:r>
                            <w:proofErr w:type="gramEnd"/>
                            <w:r w:rsidR="00EA76AC">
                              <w:rPr>
                                <w:rFonts w:ascii="Times New Roman" w:eastAsia="SimSun" w:hAnsi="Times New Roman" w:cs="Times New Roman"/>
                                <w:b/>
                                <w:bCs/>
                                <w:kern w:val="3"/>
                                <w:lang w:eastAsia="zh-CN" w:bidi="hi-IN"/>
                              </w:rPr>
                              <w:t xml:space="preserve"> </w:t>
                            </w:r>
                            <w:r w:rsidR="00AD4EC9">
                              <w:rPr>
                                <w:rFonts w:ascii="Times New Roman" w:eastAsia="SimSun" w:hAnsi="Times New Roman" w:cs="Times New Roman"/>
                                <w:b/>
                                <w:bCs/>
                                <w:kern w:val="3"/>
                                <w:lang w:eastAsia="zh-CN" w:bidi="hi-IN"/>
                              </w:rPr>
                              <w:t>will test soon!</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7D3DB0B2" w14:textId="77777777" w:rsidR="008070F5" w:rsidRDefault="00012EAD" w:rsidP="0087231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87231F">
                              <w:rPr>
                                <w:rFonts w:ascii="Times New Roman" w:eastAsia="SimSun" w:hAnsi="Times New Roman" w:cs="Times New Roman"/>
                                <w:b/>
                                <w:bCs/>
                                <w:kern w:val="3"/>
                                <w:lang w:eastAsia="zh-CN" w:bidi="hi-IN"/>
                              </w:rPr>
                              <w:t>mindfulness</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87231F" w:rsidRPr="0087231F">
                              <w:rPr>
                                <w:rFonts w:ascii="Times New Roman" w:eastAsia="SimSun" w:hAnsi="Times New Roman" w:cs="Times New Roman"/>
                                <w:b/>
                                <w:bCs/>
                                <w:kern w:val="3"/>
                                <w:lang w:eastAsia="zh-CN" w:bidi="hi-IN"/>
                              </w:rPr>
                              <w:t>Mindfulness is an incredible tool to help people understand, tolerate, and deal with their emotions in healthy ways. It helps us to alter our habitual responses by taking pause and choosing how we act.</w:t>
                            </w:r>
                            <w:r w:rsidR="0087231F">
                              <w:rPr>
                                <w:rFonts w:ascii="Times New Roman" w:eastAsia="SimSun" w:hAnsi="Times New Roman" w:cs="Times New Roman"/>
                                <w:b/>
                                <w:bCs/>
                                <w:kern w:val="3"/>
                                <w:lang w:eastAsia="zh-CN" w:bidi="hi-IN"/>
                              </w:rPr>
                              <w:t xml:space="preserve"> </w:t>
                            </w:r>
                          </w:p>
                          <w:p w14:paraId="083065D8" w14:textId="3B245E2D" w:rsidR="00DF266A" w:rsidRPr="00565818" w:rsidRDefault="00DF266A" w:rsidP="0087231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32E0AA8"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733338">
                              <w:rPr>
                                <w:rFonts w:ascii="Times New Roman" w:hAnsi="Times New Roman" w:cs="Times New Roman"/>
                                <w:color w:val="000000" w:themeColor="text1"/>
                                <w:sz w:val="24"/>
                                <w:szCs w:val="24"/>
                              </w:rPr>
                              <w:t>23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32E0AA8"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733338">
                        <w:rPr>
                          <w:rFonts w:ascii="Times New Roman" w:hAnsi="Times New Roman" w:cs="Times New Roman"/>
                          <w:color w:val="000000" w:themeColor="text1"/>
                          <w:sz w:val="24"/>
                          <w:szCs w:val="24"/>
                        </w:rPr>
                        <w:t>23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9"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0E0F6687">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372D1A23" w:rsidR="009238DC" w:rsidRDefault="00806D7C">
                                <w:r>
                                  <w:rPr>
                                    <w:noProof/>
                                  </w:rPr>
                                  <w:drawing>
                                    <wp:inline distT="0" distB="0" distL="0" distR="0" wp14:anchorId="5850914C" wp14:editId="3E37062B">
                                      <wp:extent cx="180022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2.jpg"/>
                                              <pic:cNvPicPr/>
                                            </pic:nvPicPr>
                                            <pic:blipFill>
                                              <a:blip r:embed="rId10">
                                                <a:extLst>
                                                  <a:ext uri="{28A0092B-C50C-407E-A947-70E740481C1C}">
                                                    <a14:useLocalDpi xmlns:a14="http://schemas.microsoft.com/office/drawing/2010/main" val="0"/>
                                                  </a:ext>
                                                </a:extLst>
                                              </a:blip>
                                              <a:stretch>
                                                <a:fillRect/>
                                              </a:stretch>
                                            </pic:blipFill>
                                            <pic:spPr>
                                              <a:xfrm>
                                                <a:off x="0" y="0"/>
                                                <a:ext cx="1804670" cy="2616294"/>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372D1A23" w:rsidR="009238DC" w:rsidRDefault="00806D7C">
                          <w:r>
                            <w:rPr>
                              <w:noProof/>
                            </w:rPr>
                            <w:drawing>
                              <wp:inline distT="0" distB="0" distL="0" distR="0" wp14:anchorId="5850914C" wp14:editId="3E37062B">
                                <wp:extent cx="180022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2.jpg"/>
                                        <pic:cNvPicPr/>
                                      </pic:nvPicPr>
                                      <pic:blipFill>
                                        <a:blip r:embed="rId10">
                                          <a:extLst>
                                            <a:ext uri="{28A0092B-C50C-407E-A947-70E740481C1C}">
                                              <a14:useLocalDpi xmlns:a14="http://schemas.microsoft.com/office/drawing/2010/main" val="0"/>
                                            </a:ext>
                                          </a:extLst>
                                        </a:blip>
                                        <a:stretch>
                                          <a:fillRect/>
                                        </a:stretch>
                                      </pic:blipFill>
                                      <pic:spPr>
                                        <a:xfrm>
                                          <a:off x="0" y="0"/>
                                          <a:ext cx="1804670" cy="2616294"/>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AA9D7"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3470"/>
    <w:rsid w:val="000E4462"/>
    <w:rsid w:val="000F2E63"/>
    <w:rsid w:val="000F4642"/>
    <w:rsid w:val="00107350"/>
    <w:rsid w:val="00113D55"/>
    <w:rsid w:val="00122F8D"/>
    <w:rsid w:val="001259D2"/>
    <w:rsid w:val="00133A59"/>
    <w:rsid w:val="00142073"/>
    <w:rsid w:val="00142BB8"/>
    <w:rsid w:val="001553D6"/>
    <w:rsid w:val="00155B24"/>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16C34"/>
    <w:rsid w:val="00225938"/>
    <w:rsid w:val="00225BD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5E38"/>
    <w:rsid w:val="00527F6B"/>
    <w:rsid w:val="00531EA0"/>
    <w:rsid w:val="00535ED0"/>
    <w:rsid w:val="00551EC5"/>
    <w:rsid w:val="005554B5"/>
    <w:rsid w:val="00562D43"/>
    <w:rsid w:val="00565818"/>
    <w:rsid w:val="005834A8"/>
    <w:rsid w:val="0058716D"/>
    <w:rsid w:val="0059323D"/>
    <w:rsid w:val="00596F8B"/>
    <w:rsid w:val="005A1414"/>
    <w:rsid w:val="005A5679"/>
    <w:rsid w:val="005A7A62"/>
    <w:rsid w:val="005E55A8"/>
    <w:rsid w:val="005E7EF6"/>
    <w:rsid w:val="005F5BAE"/>
    <w:rsid w:val="00606690"/>
    <w:rsid w:val="00615DB3"/>
    <w:rsid w:val="00636851"/>
    <w:rsid w:val="0063743F"/>
    <w:rsid w:val="006418E8"/>
    <w:rsid w:val="006552CD"/>
    <w:rsid w:val="00662702"/>
    <w:rsid w:val="0067027A"/>
    <w:rsid w:val="006804D7"/>
    <w:rsid w:val="0068178E"/>
    <w:rsid w:val="006A0032"/>
    <w:rsid w:val="006A2A81"/>
    <w:rsid w:val="006A56BC"/>
    <w:rsid w:val="006C7811"/>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5617D"/>
    <w:rsid w:val="0076557F"/>
    <w:rsid w:val="0077246B"/>
    <w:rsid w:val="007737D6"/>
    <w:rsid w:val="00775087"/>
    <w:rsid w:val="0078018E"/>
    <w:rsid w:val="00780DDF"/>
    <w:rsid w:val="0078582C"/>
    <w:rsid w:val="00787914"/>
    <w:rsid w:val="007A7C91"/>
    <w:rsid w:val="007B4C89"/>
    <w:rsid w:val="007B747A"/>
    <w:rsid w:val="007C1833"/>
    <w:rsid w:val="007E4964"/>
    <w:rsid w:val="00804D06"/>
    <w:rsid w:val="00806428"/>
    <w:rsid w:val="00806D7C"/>
    <w:rsid w:val="008070F5"/>
    <w:rsid w:val="00810E73"/>
    <w:rsid w:val="008156A8"/>
    <w:rsid w:val="00815A68"/>
    <w:rsid w:val="00817205"/>
    <w:rsid w:val="00820986"/>
    <w:rsid w:val="00822FE9"/>
    <w:rsid w:val="00823976"/>
    <w:rsid w:val="00831C64"/>
    <w:rsid w:val="0083675D"/>
    <w:rsid w:val="008415F2"/>
    <w:rsid w:val="00843CA8"/>
    <w:rsid w:val="0084725B"/>
    <w:rsid w:val="00847D51"/>
    <w:rsid w:val="008508BC"/>
    <w:rsid w:val="0085616F"/>
    <w:rsid w:val="0087231F"/>
    <w:rsid w:val="008727B2"/>
    <w:rsid w:val="0087568B"/>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33DE"/>
    <w:rsid w:val="00982A86"/>
    <w:rsid w:val="009B099E"/>
    <w:rsid w:val="009B2365"/>
    <w:rsid w:val="009C1E74"/>
    <w:rsid w:val="009D463F"/>
    <w:rsid w:val="009E0C76"/>
    <w:rsid w:val="009E3E70"/>
    <w:rsid w:val="009E4869"/>
    <w:rsid w:val="009E7BF0"/>
    <w:rsid w:val="009E7E7D"/>
    <w:rsid w:val="00A25AB5"/>
    <w:rsid w:val="00A35C82"/>
    <w:rsid w:val="00A36F67"/>
    <w:rsid w:val="00A444B5"/>
    <w:rsid w:val="00A47EF8"/>
    <w:rsid w:val="00A61486"/>
    <w:rsid w:val="00A71644"/>
    <w:rsid w:val="00A72DC5"/>
    <w:rsid w:val="00A7423F"/>
    <w:rsid w:val="00A742B4"/>
    <w:rsid w:val="00A82C07"/>
    <w:rsid w:val="00AA2877"/>
    <w:rsid w:val="00AB1DC5"/>
    <w:rsid w:val="00AB40F3"/>
    <w:rsid w:val="00AC135D"/>
    <w:rsid w:val="00AC5D51"/>
    <w:rsid w:val="00AD019E"/>
    <w:rsid w:val="00AD10A0"/>
    <w:rsid w:val="00AD1595"/>
    <w:rsid w:val="00AD190C"/>
    <w:rsid w:val="00AD4EC9"/>
    <w:rsid w:val="00AD548E"/>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E6D86"/>
    <w:rsid w:val="00BF552C"/>
    <w:rsid w:val="00C05217"/>
    <w:rsid w:val="00C07276"/>
    <w:rsid w:val="00C100A5"/>
    <w:rsid w:val="00C14A6F"/>
    <w:rsid w:val="00C208C2"/>
    <w:rsid w:val="00C20B51"/>
    <w:rsid w:val="00C305C9"/>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CFE"/>
    <w:rsid w:val="00D14F36"/>
    <w:rsid w:val="00D156AD"/>
    <w:rsid w:val="00D16837"/>
    <w:rsid w:val="00D34431"/>
    <w:rsid w:val="00D43682"/>
    <w:rsid w:val="00D43C4B"/>
    <w:rsid w:val="00D45AEB"/>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1023F"/>
    <w:rsid w:val="00E1243C"/>
    <w:rsid w:val="00E242E6"/>
    <w:rsid w:val="00E33E41"/>
    <w:rsid w:val="00E357C9"/>
    <w:rsid w:val="00E453CC"/>
    <w:rsid w:val="00E45D74"/>
    <w:rsid w:val="00E51E4D"/>
    <w:rsid w:val="00E61ACF"/>
    <w:rsid w:val="00E84CDE"/>
    <w:rsid w:val="00E867DD"/>
    <w:rsid w:val="00EA73BE"/>
    <w:rsid w:val="00EA76AC"/>
    <w:rsid w:val="00EC1524"/>
    <w:rsid w:val="00ED02B7"/>
    <w:rsid w:val="00ED0E11"/>
    <w:rsid w:val="00EE2BCE"/>
    <w:rsid w:val="00EE39FE"/>
    <w:rsid w:val="00EE493F"/>
    <w:rsid w:val="00EF4FE7"/>
    <w:rsid w:val="00F06BEC"/>
    <w:rsid w:val="00F153CF"/>
    <w:rsid w:val="00F2263F"/>
    <w:rsid w:val="00F23511"/>
    <w:rsid w:val="00F2776B"/>
    <w:rsid w:val="00F33456"/>
    <w:rsid w:val="00F47899"/>
    <w:rsid w:val="00F51632"/>
    <w:rsid w:val="00F61E1F"/>
    <w:rsid w:val="00F76790"/>
    <w:rsid w:val="00F86835"/>
    <w:rsid w:val="00F96D35"/>
    <w:rsid w:val="00FA55DC"/>
    <w:rsid w:val="00FA73E0"/>
    <w:rsid w:val="00FB2B1F"/>
    <w:rsid w:val="00FB2D7F"/>
    <w:rsid w:val="00FB6923"/>
    <w:rsid w:val="00FC2598"/>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FD231A34-3FF5-4F31-9AC7-76DEC14B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fsaassessment.org"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www.fsaassessment.org"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D54C4770-D859-4DCF-B6CA-514171CB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2018-02-21T22:56:00Z</dcterms:created>
  <dcterms:modified xsi:type="dcterms:W3CDTF">2018-02-21T22:56:00Z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