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262C" w:rsidRDefault="00BE59A8">
      <w:pPr>
        <w:spacing w:before="37"/>
        <w:ind w:left="3351" w:right="3272"/>
        <w:jc w:val="center"/>
        <w:rPr>
          <w:b/>
        </w:rPr>
      </w:pPr>
      <w:r>
        <w:rPr>
          <w:b/>
        </w:rPr>
        <w:t>HEALTHY LEARNING ACADEMY</w:t>
      </w:r>
    </w:p>
    <w:p w:rsidR="0072262C" w:rsidRDefault="00BE59A8">
      <w:pPr>
        <w:spacing w:before="22"/>
        <w:ind w:left="2697"/>
        <w:rPr>
          <w:b/>
          <w:i/>
        </w:rPr>
      </w:pPr>
      <w:r>
        <w:rPr>
          <w:b/>
        </w:rPr>
        <w:t xml:space="preserve">Board of Directors Meeting – </w:t>
      </w:r>
      <w:r>
        <w:rPr>
          <w:b/>
          <w:i/>
        </w:rPr>
        <w:t>August 30, 2016</w:t>
      </w:r>
    </w:p>
    <w:p w:rsidR="0072262C" w:rsidRDefault="0072262C">
      <w:pPr>
        <w:pStyle w:val="BodyText"/>
        <w:spacing w:before="5"/>
        <w:rPr>
          <w:b/>
          <w:i/>
          <w:sz w:val="25"/>
        </w:rPr>
      </w:pPr>
    </w:p>
    <w:p w:rsidR="0072262C" w:rsidRDefault="00BE59A8">
      <w:pPr>
        <w:pStyle w:val="BodyText"/>
        <w:ind w:left="100"/>
      </w:pPr>
      <w:r>
        <w:t xml:space="preserve">The meeting was called to order at </w:t>
      </w:r>
      <w:r>
        <w:rPr>
          <w:i/>
        </w:rPr>
        <w:t xml:space="preserve">4:04 </w:t>
      </w:r>
      <w:r>
        <w:t xml:space="preserve">PM by </w:t>
      </w:r>
      <w:proofErr w:type="spellStart"/>
      <w:r>
        <w:t>Bettianne</w:t>
      </w:r>
      <w:proofErr w:type="spellEnd"/>
      <w:r>
        <w:t xml:space="preserve"> Ford.</w:t>
      </w:r>
    </w:p>
    <w:p w:rsidR="0072262C" w:rsidRDefault="0072262C">
      <w:pPr>
        <w:pStyle w:val="BodyText"/>
        <w:spacing w:before="6"/>
        <w:rPr>
          <w:sz w:val="17"/>
        </w:rPr>
      </w:pPr>
    </w:p>
    <w:p w:rsidR="0072262C" w:rsidRDefault="00BE59A8">
      <w:pPr>
        <w:pStyle w:val="Heading1"/>
        <w:numPr>
          <w:ilvl w:val="0"/>
          <w:numId w:val="2"/>
        </w:numPr>
        <w:tabs>
          <w:tab w:val="left" w:pos="821"/>
        </w:tabs>
      </w:pPr>
      <w:r>
        <w:t>Welcome</w:t>
      </w:r>
    </w:p>
    <w:p w:rsidR="0072262C" w:rsidRDefault="00BE59A8">
      <w:pPr>
        <w:pStyle w:val="ListParagraph"/>
        <w:numPr>
          <w:ilvl w:val="0"/>
          <w:numId w:val="1"/>
        </w:numPr>
        <w:tabs>
          <w:tab w:val="left" w:pos="821"/>
        </w:tabs>
        <w:spacing w:before="58" w:line="259" w:lineRule="auto"/>
        <w:ind w:right="202"/>
        <w:jc w:val="both"/>
      </w:pPr>
      <w:r>
        <w:t xml:space="preserve">Board members present at the meeting: </w:t>
      </w:r>
      <w:proofErr w:type="spellStart"/>
      <w:r>
        <w:t>Bettianne</w:t>
      </w:r>
      <w:proofErr w:type="spellEnd"/>
      <w:r>
        <w:t xml:space="preserve"> Ford (President), Lucia Knowles (Secretary), Sharon Sperling (Treasurer), and Jacqueline Swank. Also present: Principal, </w:t>
      </w:r>
      <w:proofErr w:type="spellStart"/>
      <w:r>
        <w:t>Anni</w:t>
      </w:r>
      <w:proofErr w:type="spellEnd"/>
      <w:r>
        <w:t xml:space="preserve"> Egan. Board members absent: Bernd</w:t>
      </w:r>
      <w:r>
        <w:rPr>
          <w:spacing w:val="-11"/>
        </w:rPr>
        <w:t xml:space="preserve"> </w:t>
      </w:r>
      <w:proofErr w:type="spellStart"/>
      <w:r>
        <w:t>Liesenfeld</w:t>
      </w:r>
      <w:proofErr w:type="spellEnd"/>
      <w:r>
        <w:t>.</w:t>
      </w:r>
    </w:p>
    <w:p w:rsidR="0072262C" w:rsidRDefault="0072262C">
      <w:pPr>
        <w:pStyle w:val="BodyText"/>
        <w:rPr>
          <w:sz w:val="24"/>
        </w:rPr>
      </w:pPr>
    </w:p>
    <w:p w:rsidR="0072262C" w:rsidRDefault="00BE59A8">
      <w:pPr>
        <w:pStyle w:val="ListParagraph"/>
        <w:numPr>
          <w:ilvl w:val="0"/>
          <w:numId w:val="1"/>
        </w:numPr>
        <w:tabs>
          <w:tab w:val="left" w:pos="821"/>
        </w:tabs>
      </w:pPr>
      <w:r>
        <w:t>Persons signed in for public commen</w:t>
      </w:r>
      <w:r>
        <w:t>t: new Kindergarten teacher- Susan</w:t>
      </w:r>
      <w:r>
        <w:rPr>
          <w:spacing w:val="-23"/>
        </w:rPr>
        <w:t xml:space="preserve"> </w:t>
      </w:r>
      <w:proofErr w:type="spellStart"/>
      <w:r>
        <w:t>Borganelli</w:t>
      </w:r>
      <w:proofErr w:type="spellEnd"/>
      <w:r>
        <w:t>.</w:t>
      </w:r>
    </w:p>
    <w:p w:rsidR="0072262C" w:rsidRDefault="0072262C">
      <w:pPr>
        <w:pStyle w:val="BodyText"/>
        <w:spacing w:before="11"/>
        <w:rPr>
          <w:sz w:val="25"/>
        </w:rPr>
      </w:pPr>
    </w:p>
    <w:p w:rsidR="0072262C" w:rsidRDefault="00BE59A8">
      <w:pPr>
        <w:pStyle w:val="Heading1"/>
        <w:numPr>
          <w:ilvl w:val="0"/>
          <w:numId w:val="2"/>
        </w:numPr>
        <w:tabs>
          <w:tab w:val="left" w:pos="821"/>
        </w:tabs>
        <w:spacing w:before="1"/>
      </w:pPr>
      <w:r>
        <w:t>Old</w:t>
      </w:r>
      <w:r>
        <w:rPr>
          <w:spacing w:val="-3"/>
        </w:rPr>
        <w:t xml:space="preserve"> </w:t>
      </w:r>
      <w:r>
        <w:t>Business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55" w:line="259" w:lineRule="auto"/>
        <w:ind w:right="213"/>
        <w:rPr>
          <w:b/>
        </w:rPr>
      </w:pPr>
      <w:r>
        <w:t xml:space="preserve">The Board approved Minutes from the June 22, 2016 meeting – </w:t>
      </w:r>
      <w:r>
        <w:rPr>
          <w:b/>
        </w:rPr>
        <w:t>Sharon moved to approve the minutes, Lucia seconded.  Motion</w:t>
      </w:r>
      <w:r>
        <w:rPr>
          <w:b/>
          <w:spacing w:val="-13"/>
        </w:rPr>
        <w:t xml:space="preserve"> </w:t>
      </w:r>
      <w:r>
        <w:rPr>
          <w:b/>
        </w:rPr>
        <w:t>carried.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46" w:line="259" w:lineRule="auto"/>
        <w:ind w:right="232"/>
      </w:pPr>
      <w:r>
        <w:t xml:space="preserve">New Board Member packets were set up by </w:t>
      </w:r>
      <w:proofErr w:type="spellStart"/>
      <w:r>
        <w:t>Bettianne</w:t>
      </w:r>
      <w:proofErr w:type="spellEnd"/>
      <w:r>
        <w:t>, Lucia, and Ber</w:t>
      </w:r>
      <w:r>
        <w:t>nd and passed out to board members to review for further discussion next</w:t>
      </w:r>
      <w:r>
        <w:rPr>
          <w:spacing w:val="-21"/>
        </w:rPr>
        <w:t xml:space="preserve"> </w:t>
      </w:r>
      <w:r>
        <w:t>month.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46"/>
      </w:pPr>
      <w:r>
        <w:t>We will review the position of the board representative and liaison next board</w:t>
      </w:r>
      <w:r>
        <w:rPr>
          <w:spacing w:val="-27"/>
        </w:rPr>
        <w:t xml:space="preserve"> </w:t>
      </w:r>
      <w:r>
        <w:t>meeting.</w:t>
      </w:r>
    </w:p>
    <w:p w:rsidR="0072262C" w:rsidRDefault="0072262C">
      <w:pPr>
        <w:pStyle w:val="BodyText"/>
        <w:spacing w:before="10"/>
        <w:rPr>
          <w:sz w:val="31"/>
        </w:rPr>
      </w:pPr>
    </w:p>
    <w:p w:rsidR="0072262C" w:rsidRDefault="00BE59A8">
      <w:pPr>
        <w:pStyle w:val="Heading1"/>
        <w:numPr>
          <w:ilvl w:val="0"/>
          <w:numId w:val="2"/>
        </w:numPr>
        <w:tabs>
          <w:tab w:val="left" w:pos="821"/>
        </w:tabs>
      </w:pPr>
      <w:r>
        <w:t>New</w:t>
      </w:r>
      <w:r>
        <w:rPr>
          <w:spacing w:val="-3"/>
        </w:rPr>
        <w:t xml:space="preserve"> </w:t>
      </w:r>
      <w:r>
        <w:t>Business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58" w:line="259" w:lineRule="auto"/>
        <w:ind w:right="303"/>
      </w:pPr>
      <w:r>
        <w:t xml:space="preserve">Principal overview of playground progress. </w:t>
      </w:r>
      <w:proofErr w:type="spellStart"/>
      <w:r>
        <w:t>Anni</w:t>
      </w:r>
      <w:proofErr w:type="spellEnd"/>
      <w:r>
        <w:t xml:space="preserve"> will bring the top 3 proposals to the next board</w:t>
      </w:r>
      <w:r>
        <w:rPr>
          <w:spacing w:val="-1"/>
        </w:rPr>
        <w:t xml:space="preserve"> </w:t>
      </w:r>
      <w:r>
        <w:t>meeting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36" w:line="259" w:lineRule="auto"/>
        <w:ind w:right="235"/>
        <w:rPr>
          <w:b/>
        </w:rPr>
      </w:pPr>
      <w:r>
        <w:t xml:space="preserve">The board agreed to request an increase of the monthly credit card limit to $7,500. </w:t>
      </w:r>
      <w:r>
        <w:rPr>
          <w:b/>
        </w:rPr>
        <w:t>Lucia moved to increase the monthly credit card limit to $7,500, Ja</w:t>
      </w:r>
      <w:r>
        <w:rPr>
          <w:b/>
        </w:rPr>
        <w:t>cqueline seconded. Motion carried.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46" w:line="259" w:lineRule="auto"/>
        <w:ind w:right="103"/>
        <w:rPr>
          <w:b/>
        </w:rPr>
      </w:pPr>
      <w:r>
        <w:t xml:space="preserve">Move to add a $1,000 to budget to professional fees in case (7300-310) we need an attorney. </w:t>
      </w:r>
      <w:r>
        <w:rPr>
          <w:b/>
        </w:rPr>
        <w:t>Sharon moved to add a $1,000 professional fee to budget, Jacqueline seconded. Motion</w:t>
      </w:r>
      <w:r>
        <w:rPr>
          <w:b/>
          <w:spacing w:val="-4"/>
        </w:rPr>
        <w:t xml:space="preserve"> </w:t>
      </w:r>
      <w:r>
        <w:rPr>
          <w:b/>
        </w:rPr>
        <w:t>carried.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46" w:line="259" w:lineRule="auto"/>
        <w:ind w:right="196"/>
        <w:rPr>
          <w:b/>
        </w:rPr>
      </w:pPr>
      <w:r>
        <w:t xml:space="preserve">The board approved the June budget </w:t>
      </w:r>
      <w:r>
        <w:t xml:space="preserve">with corrections. </w:t>
      </w:r>
      <w:r>
        <w:rPr>
          <w:b/>
        </w:rPr>
        <w:t>Sharon moved to approve the June budget with corrections, Lucia seconded.  Motion</w:t>
      </w:r>
      <w:r>
        <w:rPr>
          <w:b/>
          <w:spacing w:val="-17"/>
        </w:rPr>
        <w:t xml:space="preserve"> </w:t>
      </w:r>
      <w:r>
        <w:rPr>
          <w:b/>
        </w:rPr>
        <w:t>carried.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46"/>
      </w:pPr>
      <w:r>
        <w:t>The Board agreed to continue an ongoing relationship with the Arnold Law</w:t>
      </w:r>
      <w:r>
        <w:rPr>
          <w:spacing w:val="-21"/>
        </w:rPr>
        <w:t xml:space="preserve"> </w:t>
      </w:r>
      <w:r>
        <w:t>Firm.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22" w:line="261" w:lineRule="auto"/>
        <w:ind w:right="124"/>
      </w:pPr>
      <w:proofErr w:type="spellStart"/>
      <w:r>
        <w:t>Bettianne</w:t>
      </w:r>
      <w:proofErr w:type="spellEnd"/>
      <w:r>
        <w:t xml:space="preserve"> will set up the Strategic Plan meeting and will be brought to the November board meeting.</w:t>
      </w:r>
    </w:p>
    <w:p w:rsidR="00BE59A8" w:rsidRDefault="00BE59A8" w:rsidP="00BE59A8">
      <w:pPr>
        <w:pStyle w:val="ListParagraph"/>
        <w:numPr>
          <w:ilvl w:val="1"/>
          <w:numId w:val="2"/>
        </w:numPr>
        <w:tabs>
          <w:tab w:val="left" w:pos="1166"/>
        </w:tabs>
        <w:spacing w:before="2" w:line="261" w:lineRule="auto"/>
        <w:ind w:right="355"/>
      </w:pPr>
      <w:r>
        <w:t xml:space="preserve">Carolyn </w:t>
      </w:r>
      <w:proofErr w:type="spellStart"/>
      <w:r>
        <w:t>Lichty</w:t>
      </w:r>
      <w:proofErr w:type="spellEnd"/>
      <w:r>
        <w:t xml:space="preserve"> resigned from the board and as Board Representative after the June 22, 2016 board meeting.</w:t>
      </w:r>
    </w:p>
    <w:p w:rsidR="00BE59A8" w:rsidRDefault="00BE59A8" w:rsidP="00BE59A8">
      <w:pPr>
        <w:pStyle w:val="ListParagraph"/>
        <w:numPr>
          <w:ilvl w:val="1"/>
          <w:numId w:val="2"/>
        </w:numPr>
        <w:tabs>
          <w:tab w:val="left" w:pos="1166"/>
        </w:tabs>
        <w:spacing w:before="2" w:line="261" w:lineRule="auto"/>
        <w:ind w:right="355"/>
      </w:pPr>
      <w:bookmarkStart w:id="0" w:name="_GoBack"/>
      <w:bookmarkEnd w:id="0"/>
      <w:proofErr w:type="spellStart"/>
      <w:r>
        <w:t>Anni</w:t>
      </w:r>
      <w:proofErr w:type="spellEnd"/>
      <w:r>
        <w:t xml:space="preserve"> Egan attempted to disable the HLA e-mail accounts of two former board members who have resigned and discovered the e-mail accounts were empty. The board discussed the need to preserve all communications and acknowledges that board members may not delete items from their assigned official HLA email account.</w:t>
      </w:r>
    </w:p>
    <w:p w:rsidR="0072262C" w:rsidRDefault="00BE59A8">
      <w:pPr>
        <w:pStyle w:val="ListParagraph"/>
        <w:numPr>
          <w:ilvl w:val="1"/>
          <w:numId w:val="2"/>
        </w:numPr>
        <w:tabs>
          <w:tab w:val="left" w:pos="1166"/>
        </w:tabs>
        <w:spacing w:before="2" w:line="261" w:lineRule="auto"/>
        <w:ind w:right="355"/>
      </w:pPr>
      <w:r>
        <w:t>B</w:t>
      </w:r>
      <w:r>
        <w:t>oard Rep Report- All is settling in nicely. Lynn will create an exit interview form for staff and families</w:t>
      </w:r>
      <w:r>
        <w:rPr>
          <w:spacing w:val="-6"/>
        </w:rPr>
        <w:t xml:space="preserve"> </w:t>
      </w:r>
      <w:r>
        <w:t>leaving.</w:t>
      </w:r>
    </w:p>
    <w:p w:rsidR="0072262C" w:rsidRDefault="0072262C">
      <w:pPr>
        <w:pStyle w:val="BodyText"/>
        <w:spacing w:before="9"/>
        <w:rPr>
          <w:sz w:val="23"/>
        </w:rPr>
      </w:pPr>
    </w:p>
    <w:p w:rsidR="0072262C" w:rsidRDefault="00BE59A8">
      <w:pPr>
        <w:pStyle w:val="Heading1"/>
        <w:numPr>
          <w:ilvl w:val="0"/>
          <w:numId w:val="2"/>
        </w:numPr>
        <w:tabs>
          <w:tab w:val="left" w:pos="871"/>
        </w:tabs>
        <w:ind w:left="870" w:hanging="420"/>
      </w:pPr>
      <w:r>
        <w:t>Adjourned 5:21</w:t>
      </w:r>
      <w:r>
        <w:rPr>
          <w:spacing w:val="-4"/>
        </w:rPr>
        <w:t xml:space="preserve"> </w:t>
      </w:r>
      <w:r>
        <w:t>PM</w:t>
      </w:r>
    </w:p>
    <w:p w:rsidR="0072262C" w:rsidRDefault="0072262C">
      <w:pPr>
        <w:pStyle w:val="BodyText"/>
        <w:rPr>
          <w:b/>
          <w:i/>
        </w:rPr>
      </w:pPr>
    </w:p>
    <w:p w:rsidR="0072262C" w:rsidRDefault="0072262C">
      <w:pPr>
        <w:pStyle w:val="BodyText"/>
        <w:spacing w:before="9"/>
        <w:rPr>
          <w:b/>
          <w:i/>
          <w:sz w:val="16"/>
        </w:rPr>
      </w:pPr>
    </w:p>
    <w:p w:rsidR="0072262C" w:rsidRDefault="00BE59A8">
      <w:pPr>
        <w:ind w:left="450"/>
        <w:rPr>
          <w:b/>
          <w:i/>
        </w:rPr>
      </w:pPr>
      <w:r>
        <w:rPr>
          <w:b/>
          <w:i/>
        </w:rPr>
        <w:t>Future Meeting Dates</w:t>
      </w:r>
    </w:p>
    <w:p w:rsidR="0072262C" w:rsidRDefault="00BE59A8">
      <w:pPr>
        <w:pStyle w:val="BodyText"/>
        <w:spacing w:before="182"/>
        <w:ind w:left="460"/>
      </w:pPr>
      <w:r>
        <w:t>September 20, 2016 4:30-6:00</w:t>
      </w:r>
    </w:p>
    <w:p w:rsidR="0072262C" w:rsidRDefault="00BE59A8">
      <w:pPr>
        <w:pStyle w:val="BodyText"/>
        <w:spacing w:before="182"/>
        <w:ind w:left="460"/>
      </w:pPr>
      <w:r>
        <w:t>October 19, 2016 4:30-6:00</w:t>
      </w:r>
    </w:p>
    <w:p w:rsidR="0072262C" w:rsidRDefault="00BE59A8">
      <w:pPr>
        <w:pStyle w:val="BodyText"/>
        <w:spacing w:before="182"/>
        <w:ind w:left="460"/>
      </w:pPr>
      <w:r>
        <w:lastRenderedPageBreak/>
        <w:t>November 15, 2016 4:30-6:00</w:t>
      </w:r>
    </w:p>
    <w:p w:rsidR="0072262C" w:rsidRDefault="00BE59A8">
      <w:pPr>
        <w:spacing w:before="182"/>
        <w:ind w:left="100"/>
        <w:rPr>
          <w:i/>
        </w:rPr>
      </w:pPr>
      <w:r>
        <w:rPr>
          <w:i/>
        </w:rPr>
        <w:t>Minutes taken for the board meeting by Lucia Knowles</w:t>
      </w:r>
    </w:p>
    <w:sectPr w:rsidR="0072262C">
      <w:type w:val="continuous"/>
      <w:pgSz w:w="12240" w:h="15840"/>
      <w:pgMar w:top="720" w:right="14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112D0"/>
    <w:multiLevelType w:val="hybridMultilevel"/>
    <w:tmpl w:val="CF2C75E4"/>
    <w:lvl w:ilvl="0" w:tplc="191CB332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22"/>
        <w:szCs w:val="22"/>
      </w:rPr>
    </w:lvl>
    <w:lvl w:ilvl="1" w:tplc="FA28838C">
      <w:start w:val="1"/>
      <w:numFmt w:val="bullet"/>
      <w:lvlText w:val="•"/>
      <w:lvlJc w:val="left"/>
      <w:pPr>
        <w:ind w:left="1686" w:hanging="360"/>
      </w:pPr>
      <w:rPr>
        <w:rFonts w:hint="default"/>
      </w:rPr>
    </w:lvl>
    <w:lvl w:ilvl="2" w:tplc="348E736A">
      <w:start w:val="1"/>
      <w:numFmt w:val="bullet"/>
      <w:lvlText w:val="•"/>
      <w:lvlJc w:val="left"/>
      <w:pPr>
        <w:ind w:left="2552" w:hanging="360"/>
      </w:pPr>
      <w:rPr>
        <w:rFonts w:hint="default"/>
      </w:rPr>
    </w:lvl>
    <w:lvl w:ilvl="3" w:tplc="4968A34E">
      <w:start w:val="1"/>
      <w:numFmt w:val="bullet"/>
      <w:lvlText w:val="•"/>
      <w:lvlJc w:val="left"/>
      <w:pPr>
        <w:ind w:left="3418" w:hanging="360"/>
      </w:pPr>
      <w:rPr>
        <w:rFonts w:hint="default"/>
      </w:rPr>
    </w:lvl>
    <w:lvl w:ilvl="4" w:tplc="96A6084A">
      <w:start w:val="1"/>
      <w:numFmt w:val="bullet"/>
      <w:lvlText w:val="•"/>
      <w:lvlJc w:val="left"/>
      <w:pPr>
        <w:ind w:left="4284" w:hanging="360"/>
      </w:pPr>
      <w:rPr>
        <w:rFonts w:hint="default"/>
      </w:rPr>
    </w:lvl>
    <w:lvl w:ilvl="5" w:tplc="43744D20">
      <w:start w:val="1"/>
      <w:numFmt w:val="bullet"/>
      <w:lvlText w:val="•"/>
      <w:lvlJc w:val="left"/>
      <w:pPr>
        <w:ind w:left="5150" w:hanging="360"/>
      </w:pPr>
      <w:rPr>
        <w:rFonts w:hint="default"/>
      </w:rPr>
    </w:lvl>
    <w:lvl w:ilvl="6" w:tplc="310274BA">
      <w:start w:val="1"/>
      <w:numFmt w:val="bullet"/>
      <w:lvlText w:val="•"/>
      <w:lvlJc w:val="left"/>
      <w:pPr>
        <w:ind w:left="6016" w:hanging="360"/>
      </w:pPr>
      <w:rPr>
        <w:rFonts w:hint="default"/>
      </w:rPr>
    </w:lvl>
    <w:lvl w:ilvl="7" w:tplc="8B8CFE36">
      <w:start w:val="1"/>
      <w:numFmt w:val="bullet"/>
      <w:lvlText w:val="•"/>
      <w:lvlJc w:val="left"/>
      <w:pPr>
        <w:ind w:left="6882" w:hanging="360"/>
      </w:pPr>
      <w:rPr>
        <w:rFonts w:hint="default"/>
      </w:rPr>
    </w:lvl>
    <w:lvl w:ilvl="8" w:tplc="13F4FD10">
      <w:start w:val="1"/>
      <w:numFmt w:val="bullet"/>
      <w:lvlText w:val="•"/>
      <w:lvlJc w:val="left"/>
      <w:pPr>
        <w:ind w:left="7748" w:hanging="360"/>
      </w:pPr>
      <w:rPr>
        <w:rFonts w:hint="default"/>
      </w:rPr>
    </w:lvl>
  </w:abstractNum>
  <w:abstractNum w:abstractNumId="1" w15:restartNumberingAfterBreak="0">
    <w:nsid w:val="75EA70D8"/>
    <w:multiLevelType w:val="hybridMultilevel"/>
    <w:tmpl w:val="AB708B52"/>
    <w:lvl w:ilvl="0" w:tplc="4C8A9FD2">
      <w:start w:val="1"/>
      <w:numFmt w:val="decimal"/>
      <w:lvlText w:val="%1."/>
      <w:lvlJc w:val="left"/>
      <w:pPr>
        <w:ind w:left="820" w:hanging="360"/>
        <w:jc w:val="left"/>
      </w:pPr>
      <w:rPr>
        <w:rFonts w:ascii="Calibri" w:eastAsia="Calibri" w:hAnsi="Calibri" w:cs="Calibri" w:hint="default"/>
        <w:w w:val="100"/>
        <w:sz w:val="22"/>
        <w:szCs w:val="22"/>
      </w:rPr>
    </w:lvl>
    <w:lvl w:ilvl="1" w:tplc="B358EDF4">
      <w:start w:val="1"/>
      <w:numFmt w:val="bullet"/>
      <w:lvlText w:val="•"/>
      <w:lvlJc w:val="left"/>
      <w:pPr>
        <w:ind w:left="116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2" w:tplc="3E90AF28">
      <w:start w:val="1"/>
      <w:numFmt w:val="bullet"/>
      <w:lvlText w:val="•"/>
      <w:lvlJc w:val="left"/>
      <w:pPr>
        <w:ind w:left="2084" w:hanging="360"/>
      </w:pPr>
      <w:rPr>
        <w:rFonts w:hint="default"/>
      </w:rPr>
    </w:lvl>
    <w:lvl w:ilvl="3" w:tplc="23D869BE">
      <w:start w:val="1"/>
      <w:numFmt w:val="bullet"/>
      <w:lvlText w:val="•"/>
      <w:lvlJc w:val="left"/>
      <w:pPr>
        <w:ind w:left="3008" w:hanging="360"/>
      </w:pPr>
      <w:rPr>
        <w:rFonts w:hint="default"/>
      </w:rPr>
    </w:lvl>
    <w:lvl w:ilvl="4" w:tplc="04F21220">
      <w:start w:val="1"/>
      <w:numFmt w:val="bullet"/>
      <w:lvlText w:val="•"/>
      <w:lvlJc w:val="left"/>
      <w:pPr>
        <w:ind w:left="3933" w:hanging="360"/>
      </w:pPr>
      <w:rPr>
        <w:rFonts w:hint="default"/>
      </w:rPr>
    </w:lvl>
    <w:lvl w:ilvl="5" w:tplc="ACC69CDC">
      <w:start w:val="1"/>
      <w:numFmt w:val="bullet"/>
      <w:lvlText w:val="•"/>
      <w:lvlJc w:val="left"/>
      <w:pPr>
        <w:ind w:left="4857" w:hanging="360"/>
      </w:pPr>
      <w:rPr>
        <w:rFonts w:hint="default"/>
      </w:rPr>
    </w:lvl>
    <w:lvl w:ilvl="6" w:tplc="4992F57C">
      <w:start w:val="1"/>
      <w:numFmt w:val="bullet"/>
      <w:lvlText w:val="•"/>
      <w:lvlJc w:val="left"/>
      <w:pPr>
        <w:ind w:left="5782" w:hanging="360"/>
      </w:pPr>
      <w:rPr>
        <w:rFonts w:hint="default"/>
      </w:rPr>
    </w:lvl>
    <w:lvl w:ilvl="7" w:tplc="33165130">
      <w:start w:val="1"/>
      <w:numFmt w:val="bullet"/>
      <w:lvlText w:val="•"/>
      <w:lvlJc w:val="left"/>
      <w:pPr>
        <w:ind w:left="6706" w:hanging="360"/>
      </w:pPr>
      <w:rPr>
        <w:rFonts w:hint="default"/>
      </w:rPr>
    </w:lvl>
    <w:lvl w:ilvl="8" w:tplc="FCF63680">
      <w:start w:val="1"/>
      <w:numFmt w:val="bullet"/>
      <w:lvlText w:val="•"/>
      <w:lvlJc w:val="left"/>
      <w:pPr>
        <w:ind w:left="7631" w:hanging="3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262C"/>
    <w:rsid w:val="0072262C"/>
    <w:rsid w:val="00BE5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BFBF126-9D2A-4AC7-8572-05C8B5639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820" w:hanging="360"/>
      <w:outlineLvl w:val="0"/>
    </w:pPr>
    <w:rPr>
      <w:b/>
      <w:bCs/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  <w:pPr>
      <w:ind w:left="1166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350</Words>
  <Characters>2001</Characters>
  <Application>Microsoft Office Word</Application>
  <DocSecurity>0</DocSecurity>
  <Lines>16</Lines>
  <Paragraphs>4</Paragraphs>
  <ScaleCrop>false</ScaleCrop>
  <Company/>
  <LinksUpToDate>false</LinksUpToDate>
  <CharactersWithSpaces>2347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 Knowles</dc:creator>
  <cp:lastModifiedBy>Rebecca</cp:lastModifiedBy>
  <cp:revision>2</cp:revision>
  <dcterms:created xsi:type="dcterms:W3CDTF">2017-03-06T15:27:00Z</dcterms:created>
  <dcterms:modified xsi:type="dcterms:W3CDTF">2017-03-06T15:31:00Z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2017-02-16T00:00:00Z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2017-03-06T00:00:00Z</vt:filetime>
  </property>
</Properties>
</file>