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BD" w:rsidRPr="001E25DF" w:rsidRDefault="00670CB4" w:rsidP="00670CB4">
      <w:pPr>
        <w:pStyle w:val="NoSpacing"/>
        <w:jc w:val="center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</w:rPr>
        <w:t>The Trujillo Times</w:t>
      </w:r>
    </w:p>
    <w:p w:rsidR="00670CB4" w:rsidRPr="001E25DF" w:rsidRDefault="00DF4126" w:rsidP="00670CB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237691">
        <w:rPr>
          <w:rFonts w:ascii="Times New Roman" w:hAnsi="Times New Roman" w:cs="Times New Roman"/>
        </w:rPr>
        <w:t>24, 2017</w:t>
      </w:r>
    </w:p>
    <w:p w:rsidR="00670CB4" w:rsidRPr="001E25DF" w:rsidRDefault="00670CB4" w:rsidP="00670CB4">
      <w:pPr>
        <w:pStyle w:val="NoSpacing"/>
        <w:jc w:val="center"/>
        <w:rPr>
          <w:rFonts w:ascii="Times New Roman" w:hAnsi="Times New Roman" w:cs="Times New Roman"/>
        </w:rPr>
      </w:pPr>
    </w:p>
    <w:p w:rsidR="00DF4126" w:rsidRDefault="00670CB4" w:rsidP="001C007F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The Week:</w:t>
      </w:r>
      <w:r w:rsidRPr="001E25DF">
        <w:rPr>
          <w:rFonts w:ascii="Times New Roman" w:hAnsi="Times New Roman" w:cs="Times New Roman"/>
        </w:rPr>
        <w:t xml:space="preserve"> </w:t>
      </w:r>
      <w:r w:rsidR="001C007F">
        <w:rPr>
          <w:rFonts w:ascii="Times New Roman" w:hAnsi="Times New Roman" w:cs="Times New Roman"/>
        </w:rPr>
        <w:t xml:space="preserve">Two weeks down, many more to go! </w:t>
      </w:r>
      <w:r w:rsidR="001C007F" w:rsidRPr="001C007F">
        <w:rPr>
          <w:rFonts w:ascii="Times New Roman" w:hAnsi="Times New Roman" w:cs="Times New Roman"/>
        </w:rPr>
        <w:sym w:font="Wingdings" w:char="F04A"/>
      </w:r>
      <w:r w:rsidR="001C007F">
        <w:rPr>
          <w:rFonts w:ascii="Times New Roman" w:hAnsi="Times New Roman" w:cs="Times New Roman"/>
        </w:rPr>
        <w:t xml:space="preserve"> We had another awesome week in 3</w:t>
      </w:r>
      <w:r w:rsidR="001C007F" w:rsidRPr="001C007F">
        <w:rPr>
          <w:rFonts w:ascii="Times New Roman" w:hAnsi="Times New Roman" w:cs="Times New Roman"/>
          <w:vertAlign w:val="superscript"/>
        </w:rPr>
        <w:t>rd</w:t>
      </w:r>
      <w:r w:rsidR="001C007F">
        <w:rPr>
          <w:rFonts w:ascii="Times New Roman" w:hAnsi="Times New Roman" w:cs="Times New Roman"/>
        </w:rPr>
        <w:t xml:space="preserve"> grade.  This week we were on more of a normal routine in regards to homework and classwork.  </w:t>
      </w:r>
      <w:r w:rsidR="00237691">
        <w:rPr>
          <w:rFonts w:ascii="Times New Roman" w:hAnsi="Times New Roman" w:cs="Times New Roman"/>
        </w:rPr>
        <w:t>We finished up our beginning of the year testing and will not have to worry about that again until the middle of the year. Yay!</w:t>
      </w:r>
    </w:p>
    <w:p w:rsidR="00237691" w:rsidRPr="001E25DF" w:rsidRDefault="00237691" w:rsidP="001C00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week a lot of cool things went on around the school as well.  We had the solar eclipse and made eclipse art on Monday.  Then, on Thursday, we had a garden lesson. We planted turnips and made a yummy radish dip. Be sure to check out the photos on Seesaw!</w:t>
      </w:r>
    </w:p>
    <w:p w:rsidR="00670CB4" w:rsidRPr="001E25DF" w:rsidRDefault="00670CB4" w:rsidP="00670CB4">
      <w:pPr>
        <w:pStyle w:val="NoSpacing"/>
        <w:rPr>
          <w:rFonts w:ascii="Times New Roman" w:hAnsi="Times New Roman" w:cs="Times New Roman"/>
        </w:rPr>
      </w:pPr>
    </w:p>
    <w:p w:rsidR="00670CB4" w:rsidRDefault="00670CB4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Word of the Week:</w:t>
      </w:r>
      <w:r w:rsidR="001C007F">
        <w:rPr>
          <w:rFonts w:ascii="Times New Roman" w:hAnsi="Times New Roman" w:cs="Times New Roman"/>
          <w:u w:val="single"/>
        </w:rPr>
        <w:t xml:space="preserve"> </w:t>
      </w:r>
      <w:r w:rsidR="00237691">
        <w:rPr>
          <w:rFonts w:ascii="Times New Roman" w:hAnsi="Times New Roman" w:cs="Times New Roman"/>
        </w:rPr>
        <w:t>Illumination.</w:t>
      </w:r>
      <w:r w:rsidR="001C007F">
        <w:rPr>
          <w:rFonts w:ascii="Times New Roman" w:hAnsi="Times New Roman" w:cs="Times New Roman"/>
        </w:rPr>
        <w:t xml:space="preserve"> </w:t>
      </w:r>
    </w:p>
    <w:p w:rsidR="00670CB4" w:rsidRPr="001E25DF" w:rsidRDefault="00670CB4" w:rsidP="00670CB4">
      <w:pPr>
        <w:pStyle w:val="NoSpacing"/>
        <w:rPr>
          <w:rFonts w:ascii="Times New Roman" w:hAnsi="Times New Roman" w:cs="Times New Roman"/>
        </w:rPr>
      </w:pPr>
    </w:p>
    <w:p w:rsidR="00670CB4" w:rsidRPr="001E25DF" w:rsidRDefault="00670CB4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Reminders:</w:t>
      </w:r>
    </w:p>
    <w:p w:rsidR="00670CB4" w:rsidRPr="001E25DF" w:rsidRDefault="001E25DF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</w:rPr>
        <w:sym w:font="Wingdings" w:char="F0E0"/>
      </w:r>
      <w:r w:rsidR="00670CB4" w:rsidRPr="001E25DF">
        <w:rPr>
          <w:rFonts w:ascii="Times New Roman" w:hAnsi="Times New Roman" w:cs="Times New Roman"/>
        </w:rPr>
        <w:t xml:space="preserve">Please be sure to sign your child’s planner each night and check over any homework that has been completed, </w:t>
      </w:r>
      <w:r w:rsidR="00670CB4" w:rsidRPr="001E25DF">
        <w:rPr>
          <w:rFonts w:ascii="Times New Roman" w:hAnsi="Times New Roman" w:cs="Times New Roman"/>
          <w:i/>
        </w:rPr>
        <w:t>even if they finished it in after care!</w:t>
      </w:r>
      <w:r w:rsidR="00670CB4" w:rsidRPr="001E25DF">
        <w:rPr>
          <w:rFonts w:ascii="Times New Roman" w:hAnsi="Times New Roman" w:cs="Times New Roman"/>
        </w:rPr>
        <w:t xml:space="preserve">  It is important for you, as a parent, to know what your child might be struggling with.</w:t>
      </w:r>
    </w:p>
    <w:p w:rsidR="00670CB4" w:rsidRDefault="00670CB4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</w:rPr>
        <w:sym w:font="Wingdings" w:char="F0E0"/>
      </w:r>
      <w:r w:rsidRPr="001E25DF">
        <w:rPr>
          <w:rFonts w:ascii="Times New Roman" w:hAnsi="Times New Roman" w:cs="Times New Roman"/>
        </w:rPr>
        <w:t xml:space="preserve">Reading logs are sent home every Monday.  The children should be reading 15-20 minutes (at least) each night.  On the weekends, they are to write a </w:t>
      </w:r>
      <w:r w:rsidR="00237691">
        <w:rPr>
          <w:rFonts w:ascii="Times New Roman" w:hAnsi="Times New Roman" w:cs="Times New Roman"/>
        </w:rPr>
        <w:t xml:space="preserve">one to </w:t>
      </w:r>
      <w:r w:rsidRPr="001E25DF">
        <w:rPr>
          <w:rFonts w:ascii="Times New Roman" w:hAnsi="Times New Roman" w:cs="Times New Roman"/>
        </w:rPr>
        <w:t>two paragraph summary on what they read throughout the week.  The completed reading log is turned in the following Monday.</w:t>
      </w:r>
    </w:p>
    <w:p w:rsidR="00C1546C" w:rsidRPr="001E25DF" w:rsidRDefault="00C1546C" w:rsidP="00670CB4">
      <w:pPr>
        <w:pStyle w:val="NoSpacing"/>
        <w:rPr>
          <w:rFonts w:ascii="Times New Roman" w:hAnsi="Times New Roman" w:cs="Times New Roman"/>
        </w:rPr>
      </w:pPr>
      <w:r w:rsidRPr="00C1546C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Speed drill packets will be due Monday. A new one will go home Tuesday.</w:t>
      </w:r>
      <w:bookmarkStart w:id="0" w:name="_GoBack"/>
      <w:bookmarkEnd w:id="0"/>
    </w:p>
    <w:p w:rsidR="00670CB4" w:rsidRDefault="00670CB4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</w:rPr>
        <w:sym w:font="Wingdings" w:char="F0E0"/>
      </w:r>
      <w:r w:rsidRPr="001E25DF">
        <w:rPr>
          <w:rFonts w:ascii="Times New Roman" w:hAnsi="Times New Roman" w:cs="Times New Roman"/>
        </w:rPr>
        <w:t xml:space="preserve">Please be sure your child is completing homework neatly, with his/her first </w:t>
      </w:r>
      <w:r w:rsidRPr="001E25DF">
        <w:rPr>
          <w:rFonts w:ascii="Times New Roman" w:hAnsi="Times New Roman" w:cs="Times New Roman"/>
          <w:b/>
        </w:rPr>
        <w:t>and</w:t>
      </w:r>
      <w:r w:rsidRPr="001E25DF">
        <w:rPr>
          <w:rFonts w:ascii="Times New Roman" w:hAnsi="Times New Roman" w:cs="Times New Roman"/>
        </w:rPr>
        <w:t xml:space="preserve"> last name and the date written on the </w:t>
      </w:r>
      <w:r w:rsidR="001E25DF" w:rsidRPr="001E25DF">
        <w:rPr>
          <w:rFonts w:ascii="Times New Roman" w:hAnsi="Times New Roman" w:cs="Times New Roman"/>
        </w:rPr>
        <w:t>assignment</w:t>
      </w:r>
      <w:r w:rsidRPr="001E25DF">
        <w:rPr>
          <w:rFonts w:ascii="Times New Roman" w:hAnsi="Times New Roman" w:cs="Times New Roman"/>
        </w:rPr>
        <w:t>.</w:t>
      </w:r>
      <w:r w:rsidR="00DF4126">
        <w:rPr>
          <w:rFonts w:ascii="Times New Roman" w:hAnsi="Times New Roman" w:cs="Times New Roman"/>
        </w:rPr>
        <w:t xml:space="preserve">  According to our school-wide grading policy, if the child’s name and date isn’t on an assignment, 10 points will be taken off their grade!</w:t>
      </w:r>
    </w:p>
    <w:p w:rsidR="00013E4D" w:rsidRPr="00013E4D" w:rsidRDefault="00676ED5" w:rsidP="00237691">
      <w:pPr>
        <w:pStyle w:val="NoSpacing"/>
        <w:rPr>
          <w:rFonts w:ascii="Times New Roman" w:hAnsi="Times New Roman" w:cs="Times New Roman"/>
        </w:rPr>
      </w:pPr>
      <w:r w:rsidRPr="00676ED5">
        <w:rPr>
          <w:rFonts w:ascii="Times New Roman" w:hAnsi="Times New Roman" w:cs="Times New Roman"/>
        </w:rPr>
        <w:sym w:font="Wingdings" w:char="F0E0"/>
      </w:r>
      <w:r w:rsidR="00237691">
        <w:rPr>
          <w:rFonts w:ascii="Times New Roman" w:hAnsi="Times New Roman" w:cs="Times New Roman"/>
        </w:rPr>
        <w:t>Our TIPS assignment and signature for the classroom management plan were due today.  If you did not turn that in yet, please be sure to do that by Monday.  I have really enjoyed reading your feedback from the TIPS I have received so far!</w:t>
      </w:r>
    </w:p>
    <w:p w:rsidR="00360279" w:rsidRDefault="00360279" w:rsidP="00670CB4">
      <w:pPr>
        <w:pStyle w:val="NoSpacing"/>
        <w:rPr>
          <w:rFonts w:ascii="Times New Roman" w:hAnsi="Times New Roman" w:cs="Times New Roman"/>
          <w:u w:val="single"/>
        </w:rPr>
      </w:pPr>
    </w:p>
    <w:p w:rsidR="001E25DF" w:rsidRDefault="001E25DF" w:rsidP="00670CB4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Trivia Question:</w:t>
      </w:r>
      <w:r w:rsidRPr="001E25DF">
        <w:rPr>
          <w:rFonts w:ascii="Times New Roman" w:hAnsi="Times New Roman" w:cs="Times New Roman"/>
        </w:rPr>
        <w:t xml:space="preserve"> Answer the following question for </w:t>
      </w:r>
      <w:r w:rsidR="00DF4126">
        <w:rPr>
          <w:rFonts w:ascii="Times New Roman" w:hAnsi="Times New Roman" w:cs="Times New Roman"/>
          <w:b/>
        </w:rPr>
        <w:t>1 punch</w:t>
      </w:r>
      <w:r w:rsidR="00DF4126">
        <w:rPr>
          <w:rFonts w:ascii="Times New Roman" w:hAnsi="Times New Roman" w:cs="Times New Roman"/>
        </w:rPr>
        <w:t xml:space="preserve"> on your Earn and Return cards.</w:t>
      </w:r>
      <w:r w:rsidRPr="001E25DF">
        <w:rPr>
          <w:rFonts w:ascii="Times New Roman" w:hAnsi="Times New Roman" w:cs="Times New Roman"/>
        </w:rPr>
        <w:t xml:space="preserve"> Write your answer somewhere on this newsletter.  Your parents may (and are encouraged) to help you.</w:t>
      </w:r>
    </w:p>
    <w:p w:rsidR="00F851DF" w:rsidRPr="001E25DF" w:rsidRDefault="00F851DF" w:rsidP="00670C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C007F">
        <w:rPr>
          <w:rFonts w:ascii="Times New Roman" w:hAnsi="Times New Roman" w:cs="Times New Roman"/>
        </w:rPr>
        <w:t>Which metal is added to copper to make brass?”</w:t>
      </w:r>
    </w:p>
    <w:p w:rsidR="001E25DF" w:rsidRPr="001E25DF" w:rsidRDefault="001E25DF" w:rsidP="001E25DF">
      <w:pPr>
        <w:pStyle w:val="NoSpacing"/>
        <w:jc w:val="center"/>
        <w:rPr>
          <w:rFonts w:ascii="Times New Roman" w:hAnsi="Times New Roman" w:cs="Times New Roman"/>
        </w:rPr>
      </w:pPr>
    </w:p>
    <w:p w:rsidR="006042A1" w:rsidRDefault="006042A1" w:rsidP="001E25DF">
      <w:pPr>
        <w:pStyle w:val="NoSpacing"/>
        <w:jc w:val="center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u w:val="single"/>
        </w:rPr>
        <w:t>Spelling List (</w:t>
      </w:r>
      <w:r w:rsidR="001C007F">
        <w:rPr>
          <w:rFonts w:ascii="Times New Roman" w:hAnsi="Times New Roman" w:cs="Times New Roman"/>
          <w:u w:val="single"/>
        </w:rPr>
        <w:t>open syllable words, long vowel</w:t>
      </w:r>
      <w:r w:rsidRPr="001E25DF">
        <w:rPr>
          <w:rFonts w:ascii="Times New Roman" w:hAnsi="Times New Roman" w:cs="Times New Roman"/>
          <w:u w:val="single"/>
        </w:rPr>
        <w:t>)</w:t>
      </w:r>
    </w:p>
    <w:p w:rsidR="001C007F" w:rsidRDefault="001C007F" w:rsidP="001C007F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spider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21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locust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21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debater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21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emotions</w:t>
      </w:r>
    </w:p>
    <w:p w:rsidR="004621B4" w:rsidRPr="001C007F" w:rsidRDefault="004621B4" w:rsidP="001C007F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donation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skater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7691">
        <w:rPr>
          <w:rFonts w:ascii="Times New Roman" w:hAnsi="Times New Roman" w:cs="Times New Roman"/>
        </w:rPr>
        <w:t>Pikachu</w:t>
      </w: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  <w:r w:rsidRPr="001E2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688DB" wp14:editId="67BD411A">
                <wp:simplePos x="0" y="0"/>
                <wp:positionH relativeFrom="column">
                  <wp:posOffset>180975</wp:posOffset>
                </wp:positionH>
                <wp:positionV relativeFrom="paragraph">
                  <wp:posOffset>927735</wp:posOffset>
                </wp:positionV>
                <wp:extent cx="5619750" cy="381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8DA22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73.05pt" to="456.7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XQ1QEAAIIDAAAOAAAAZHJzL2Uyb0RvYy54bWysU01v2zAMvQ/YfxB0X+w0SJYacQo0QXcZ&#10;tgDtemdkyRagL1BanPz7UYoXdNttqA+CKFKPeo/Pm4ezNewkMWrvWj6f1ZxJJ3ynXd/yHy9Pn9ac&#10;xQSuA+OdbPlFRv6w/fhhM4ZG3vnBm04iIxAXmzG0fEgpNFUVxSAtxJkP0lFSebSQKMS+6hBGQrem&#10;uqvrVTV67AJ6IWOk0/01ybcFXykp0nelokzMtJzelsqKZT3mtdpuoOkRwqDF9Az4j1dY0I6a3qD2&#10;kID9RP0PlNUCffQqzYS3lVdKC1k4EJt5/Reb5wGCLFxInBhuMsX3gxXfTgdkumv5gjMHlkb0nBB0&#10;PyS2886RgB7ZIus0hthQ+c4dcIpiOGAmfVZomTI6vJIFigxEjJ2LypebyvKcmKDD5Wp+/3lJwxCU&#10;W6zndZlCdYXJcAFj+iK9ZXnTcqNdFgEaOH2NiVpT6e+SfOz8kzamDNI4NrZ8tSjoQHZSBhI1soEI&#10;RtdzBqYnn4qEBTF6o7t8O+NE7I87g+wE5JXl4/3jfplpU7c/ynLrPcThWldSVxdZncjKRtuWr+v8&#10;TbeNy+iymHEikKW8ipd3R99diqZVjmjQpelkyuyktzHt3/46218AAAD//wMAUEsDBBQABgAIAAAA&#10;IQB0noia4AAAAAoBAAAPAAAAZHJzL2Rvd25yZXYueG1sTI/BTsMwDIbvSLxDZCRuLG1h0+iaThMS&#10;SBP0QNmB3bLGpIXGqZpsK2+POcHRn3/9/lysJ9eLE46h86QgnSUgkBpvOrIKdm+PN0sQIWoyuveE&#10;Cr4xwLq8vCh0bvyZXvFURyu4hEKuFbQxDrmUoWnR6TDzAxLvPvzodORxtNKM+szlrpdZkiyk0x3x&#10;hVYP+NBi81UfnYKparZo65eNq3bP783nU7W1+6jU9dW0WYGIOMW/MPzqszqU7HTwRzJB9Aqy5ZyT&#10;zO8WKQgO3Ke3TA5M5lkKsizk/xfKHwAAAP//AwBQSwECLQAUAAYACAAAACEAtoM4kv4AAADhAQAA&#10;EwAAAAAAAAAAAAAAAAAAAAAAW0NvbnRlbnRfVHlwZXNdLnhtbFBLAQItABQABgAIAAAAIQA4/SH/&#10;1gAAAJQBAAALAAAAAAAAAAAAAAAAAC8BAABfcmVscy8ucmVsc1BLAQItABQABgAIAAAAIQDGpGXQ&#10;1QEAAIIDAAAOAAAAAAAAAAAAAAAAAC4CAABkcnMvZTJvRG9jLnhtbFBLAQItABQABgAIAAAAIQB0&#10;noia4AAAAAoBAAAPAAAAAAAAAAAAAAAAAC8EAABkcnMvZG93bnJldi54bWxQSwUGAAAAAAQABADz&#10;AAAAPAUAAAAA&#10;" strokecolor="#5b9bd5" strokeweight=".5pt">
                <v:stroke joinstyle="miter"/>
              </v:line>
            </w:pict>
          </mc:Fallback>
        </mc:AlternateContent>
      </w:r>
      <w:r w:rsidRPr="001E2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7B756" wp14:editId="3B113FCD">
                <wp:simplePos x="0" y="0"/>
                <wp:positionH relativeFrom="column">
                  <wp:posOffset>152400</wp:posOffset>
                </wp:positionH>
                <wp:positionV relativeFrom="paragraph">
                  <wp:posOffset>661670</wp:posOffset>
                </wp:positionV>
                <wp:extent cx="561975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B24D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2.1pt" to="454.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KWxwEAANEDAAAOAAAAZHJzL2Uyb0RvYy54bWysU02P0zAQvSPxHyzfaZKiXXajpnvoarkg&#10;qFjYu9cZN5b8pbFp0n/P2GkDYhESiIuVsee9mfdmsrmbrGFHwKi963izqjkDJ32v3aHjX788vLnh&#10;LCbhemG8g46fIPK77etXmzG0sPaDNz0gIxIX2zF0fEgptFUV5QBWxJUP4OhRebQiUYiHqkcxErs1&#10;1bqur6vRYx/QS4iRbu/nR74t/EqBTJ+UipCY6Tj1lsqJ5XzOZ7XdiPaAIgxantsQ/9CFFdpR0YXq&#10;XiTBvqF+QWW1RB+9SivpbeWV0hKKBlLT1L+oeRxEgKKFzIlhsSn+P1r58bhHpvuOrzlzwtKIHhMK&#10;fRgS23nnyECPbJ19GkNsKX3n9niOYthjFj0ptEwZHZ5oBYoNJIxNxeXT4jJMiUm6vLpubt9d0TAk&#10;vb29aeoyhWqmyXQBY3oP3rL80XGjXTZBtOL4ISYqTamXFApyW3Mj5SudDORk4z6DImFUcG6prBTs&#10;DLKjoGUQUoJLTRZGfCU7w5Q2ZgHWpewfgef8DIWybn8DXhClsndpAVvtPP6uepouLas5/+LArDtb&#10;8Oz7UxlRsYb2pig873hezJ/jAv/xJ26/AwAA//8DAFBLAwQUAAYACAAAACEAd/5Qbd4AAAAKAQAA&#10;DwAAAGRycy9kb3ducmV2LnhtbEyPwU7DMBBE70j8g7VIXBC1G1WIhjgVQsChnFpAgtsmXpKo8TqK&#10;3TT8PcsJjjs7mnlTbGbfq4nG2AW2sFwYUMR1cB03Ft5en65vQcWE7LAPTBa+KcKmPD8rMHfhxDua&#10;9qlREsIxRwttSkOudaxb8hgXYSCW31cYPSY5x0a7EU8S7nudGXOjPXYsDS0O9NBSfdgfvYXPGOLj&#10;+7aang+77YxXLyn7qJ21lxfz/R2oRHP6M8MvvqBDKUxVOLKLqreQrWRKEt2sMlBiWJu1KJUoS5OB&#10;Lgv9f0L5AwAA//8DAFBLAQItABQABgAIAAAAIQC2gziS/gAAAOEBAAATAAAAAAAAAAAAAAAAAAAA&#10;AABbQ29udGVudF9UeXBlc10ueG1sUEsBAi0AFAAGAAgAAAAhADj9If/WAAAAlAEAAAsAAAAAAAAA&#10;AAAAAAAALwEAAF9yZWxzLy5yZWxzUEsBAi0AFAAGAAgAAAAhAKaospbHAQAA0QMAAA4AAAAAAAAA&#10;AAAAAAAALgIAAGRycy9lMm9Eb2MueG1sUEsBAi0AFAAGAAgAAAAhAHf+UG3eAAAACgEAAA8AAAAA&#10;AAAAAAAAAAAAI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1E2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961FC" wp14:editId="0BC0B11B">
                <wp:simplePos x="0" y="0"/>
                <wp:positionH relativeFrom="column">
                  <wp:posOffset>1532890</wp:posOffset>
                </wp:positionH>
                <wp:positionV relativeFrom="paragraph">
                  <wp:posOffset>328295</wp:posOffset>
                </wp:positionV>
                <wp:extent cx="4257675" cy="571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08F3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pt,25.85pt" to="455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WWxQEAANEDAAAOAAAAZHJzL2Uyb0RvYy54bWysU02P0zAQvSPtf7B8p0krukVR0z10xV4Q&#10;VCy7d68zbiz5S2PTpP+esdMGxCIkEBcrY897M+/NZHs3WsNOgFF71/LlouYMnPSddseWP3398PY9&#10;ZzEJ1wnjHbT8DJHf7W7ebIfQwMr33nSAjEhcbIbQ8j6l0FRVlD1YERc+gKNH5dGKRCEeqw7FQOzW&#10;VKu6vq0Gj11ALyFGur2fHvmu8CsFMn1WKkJipuXUWyonlvMln9VuK5ojitBreWlD/EMXVmhHRWeq&#10;e5EE+4b6FZXVEn30Ki2kt5VXSksoGkjNsv5FzWMvAhQtZE4Ms03x/9HKT6cDMt3R7DhzwtKIHhMK&#10;fewT23vnyECPbJl9GkJsKH3vDniJYjhgFj0qtEwZHZ4zTb4hYWwsLp9nl2FMTNLlu9V6c7tZcybp&#10;bb1ZrssUqokmgwPG9ADesvzRcqNdNkE04vQxJipNqdcUCnJbUyPlK50N5GTjvoAiYVRwaqmsFOwN&#10;spOgZRBSgktFGPGV7AxT2pgZWJeyfwRe8jMUyrr9DXhGlMrepRlstfP4u+ppvLaspvyrA5PubMGL&#10;785lRMUa2pvi2GXH82L+HBf4jz9x9x0AAP//AwBQSwMEFAAGAAgAAAAhAJcgTTjgAAAACQEAAA8A&#10;AABkcnMvZG93bnJldi54bWxMj8tOwzAQRfdI/IM1SGwQdRyVPkImFULAoqxaqAS7STwkUWM7it00&#10;/D1mBcvRPbr3TL6ZTCdGHnzrLIKaJSDYVk63tkZ4f3u+XYHwgaymzllG+GYPm+LyIqdMu7Pd8bgP&#10;tYgl1meE0ITQZ1L6qmFDfuZ6tjH7coOhEM+hlnqgcyw3nUyTZCENtTYuNNTzY8PVcX8yCJ/e+afD&#10;thxfjrvtRDevIf2oNOL11fRwDyLwFP5g+NWP6lBEp9KdrPaiQ0jnah5RhDu1BBGBtVJrECXCIlmC&#10;LHL5/4PiBwAA//8DAFBLAQItABQABgAIAAAAIQC2gziS/gAAAOEBAAATAAAAAAAAAAAAAAAAAAAA&#10;AABbQ29udGVudF9UeXBlc10ueG1sUEsBAi0AFAAGAAgAAAAhADj9If/WAAAAlAEAAAsAAAAAAAAA&#10;AAAAAAAALwEAAF9yZWxzLy5yZWxzUEsBAi0AFAAGAAgAAAAhALJbZZbFAQAA0QMAAA4AAAAAAAAA&#10;AAAAAAAALgIAAGRycy9lMm9Eb2MueG1sUEsBAi0AFAAGAAgAAAAhAJcgTTjgAAAACQ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1E25DF">
        <w:rPr>
          <w:rFonts w:ascii="Times New Roman" w:hAnsi="Times New Roman" w:cs="Times New Roman"/>
        </w:rPr>
        <w:t xml:space="preserve">This section is for you!  Feel free to write any questions, comments, or concerns you may have.  </w:t>
      </w:r>
      <w:r w:rsidRPr="001E25DF">
        <w:rPr>
          <w:rFonts w:ascii="Times New Roman" w:hAnsi="Times New Roman" w:cs="Times New Roman"/>
          <w:b/>
        </w:rPr>
        <w:t>Please sign and return!</w:t>
      </w:r>
      <w:r w:rsidRPr="001E25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</w:rPr>
      </w:pPr>
    </w:p>
    <w:p w:rsidR="001E25DF" w:rsidRPr="001E25DF" w:rsidRDefault="001E25DF" w:rsidP="006042A1">
      <w:pPr>
        <w:pStyle w:val="NoSpacing"/>
        <w:rPr>
          <w:rFonts w:ascii="Times New Roman" w:hAnsi="Times New Roman" w:cs="Times New Roman"/>
        </w:rPr>
      </w:pPr>
    </w:p>
    <w:p w:rsidR="006042A1" w:rsidRPr="001E25DF" w:rsidRDefault="006042A1" w:rsidP="006042A1">
      <w:pPr>
        <w:pStyle w:val="NoSpacing"/>
        <w:rPr>
          <w:rFonts w:ascii="Times New Roman" w:hAnsi="Times New Roman" w:cs="Times New Roman"/>
          <w:b/>
        </w:rPr>
      </w:pPr>
      <w:r w:rsidRPr="001E25D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42986" wp14:editId="1C79D2EC">
                <wp:simplePos x="0" y="0"/>
                <wp:positionH relativeFrom="column">
                  <wp:posOffset>771525</wp:posOffset>
                </wp:positionH>
                <wp:positionV relativeFrom="paragraph">
                  <wp:posOffset>122555</wp:posOffset>
                </wp:positionV>
                <wp:extent cx="207645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5F168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9.65pt" to="224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uQxwEAANEDAAAOAAAAZHJzL2Uyb0RvYy54bWysU01v2zAMvQ/ofxB0X+xkWVcYcXpI0V2K&#10;Lli33VWZigXoC5QWO/9+lJx4wzYMWNGLYEp8j3yP9OZ2tIYdAaP2ruXLRc0ZOOk77Q4t//rl/u0N&#10;ZzEJ1wnjHbT8BJHfbq/ebIbQwMr33nSAjEhcbIbQ8j6l0FRVlD1YERc+gKNH5dGKRCEeqg7FQOzW&#10;VKu6vq4Gj11ALyFGur2bHvm28CsFMn1SKkJipuXUWyonlvM5n9V2I5oDitBreW5DvKALK7SjojPV&#10;nUiCfUf9B5XVEn30Ki2kt5VXSksoGkjNsv5NzVMvAhQtZE4Ms03x9Wjl43GPTHctX3PmhKURPSUU&#10;+tAntvPOkYEe2Tr7NITYUPrO7fEcxbDHLHpUaJkyOnyjFSg2kDA2FpdPs8swJibpclV/uF6/p2FI&#10;ent3s6zLFKqJJtMFjOkjeMvyR8uNdtkE0YjjQ0xUmlIvKRTktqZGylc6GcjJxn0GRcKo4NRSWSnY&#10;GWRHQcsgpASXllkY8ZXsDFPamBlYl7L/BJ7zMxTKuv0PeEaUyt6lGWy18/i36mm8tKym/IsDk+5s&#10;wbPvTmVExRram6LwvON5MX+NC/znn7j9AQAA//8DAFBLAwQUAAYACAAAACEAc+lSc98AAAAJAQAA&#10;DwAAAGRycy9kb3ducmV2LnhtbEyPQU/DMAyF70j8h8hIXBBL121olKYTQsBhnDZAgpvbmLZa41RN&#10;1pV/jznBzc9+ev5evplcp0YaQuvZwHyWgCKuvG25NvD2+nS9BhUissXOMxn4pgCb4vwsx8z6E+9o&#10;3MdaSQiHDA00MfaZ1qFqyGGY+Z5Ybl9+cBhFDrW2A54k3HU6TZIb7bBl+dBgTw8NVYf90Rn4DD48&#10;vm/L8fmw20549RLTj8oac3kx3d+BijTFPzP84gs6FMJU+iPboDrR6XwlVhluF6DEsFyuZVEaSFcL&#10;0EWu/zcofgAAAP//AwBQSwECLQAUAAYACAAAACEAtoM4kv4AAADhAQAAEwAAAAAAAAAAAAAAAAAA&#10;AAAAW0NvbnRlbnRfVHlwZXNdLnhtbFBLAQItABQABgAIAAAAIQA4/SH/1gAAAJQBAAALAAAAAAAA&#10;AAAAAAAAAC8BAABfcmVscy8ucmVsc1BLAQItABQABgAIAAAAIQBM1vuQxwEAANEDAAAOAAAAAAAA&#10;AAAAAAAAAC4CAABkcnMvZTJvRG9jLnhtbFBLAQItABQABgAIAAAAIQBz6VJz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1E25DF">
        <w:rPr>
          <w:rFonts w:ascii="Times New Roman" w:hAnsi="Times New Roman" w:cs="Times New Roman"/>
          <w:b/>
        </w:rPr>
        <w:t xml:space="preserve">Signature: </w:t>
      </w:r>
    </w:p>
    <w:sectPr w:rsidR="006042A1" w:rsidRPr="001E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B4"/>
    <w:rsid w:val="00013E4D"/>
    <w:rsid w:val="001C007F"/>
    <w:rsid w:val="001E25DF"/>
    <w:rsid w:val="00237691"/>
    <w:rsid w:val="00360279"/>
    <w:rsid w:val="004621B4"/>
    <w:rsid w:val="006042A1"/>
    <w:rsid w:val="00670CB4"/>
    <w:rsid w:val="00676ED5"/>
    <w:rsid w:val="00C1546C"/>
    <w:rsid w:val="00DF4126"/>
    <w:rsid w:val="00EA490D"/>
    <w:rsid w:val="00EA5B98"/>
    <w:rsid w:val="00F56646"/>
    <w:rsid w:val="00F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115D8-65BD-4761-B7F0-F71DC427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</dc:creator>
  <cp:keywords/>
  <dc:description/>
  <cp:lastModifiedBy>HLA</cp:lastModifiedBy>
  <cp:revision>2</cp:revision>
  <dcterms:created xsi:type="dcterms:W3CDTF">2017-08-25T11:53:00Z</dcterms:created>
  <dcterms:modified xsi:type="dcterms:W3CDTF">2017-08-25T11:53:00Z</dcterms:modified>
</cp:coreProperties>
</file>